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890BCF" w14:textId="77777777" w:rsidR="00FD3EB1" w:rsidRDefault="00FD3EB1" w:rsidP="00FD3EB1">
      <w:pPr>
        <w:keepNext/>
        <w:keepLines/>
        <w:spacing w:after="0" w:line="240" w:lineRule="auto"/>
        <w:jc w:val="center"/>
        <w:rPr>
          <w:rFonts w:ascii="Verdana" w:eastAsia="Verdana" w:hAnsi="Verdana" w:cs="Verdana"/>
          <w:b/>
          <w:color w:val="000000" w:themeColor="text1"/>
          <w:sz w:val="24"/>
          <w:szCs w:val="24"/>
          <w:lang w:eastAsia="pt-BR"/>
        </w:rPr>
      </w:pPr>
      <w:bookmarkStart w:id="0" w:name="_GoBack"/>
      <w:bookmarkEnd w:id="0"/>
    </w:p>
    <w:p w14:paraId="1E1BB468" w14:textId="00D9F30F" w:rsidR="00096AC9" w:rsidRDefault="00096AC9" w:rsidP="00096AC9">
      <w:pPr>
        <w:keepNext/>
        <w:keepLines/>
        <w:spacing w:after="480" w:line="240" w:lineRule="auto"/>
        <w:jc w:val="center"/>
        <w:rPr>
          <w:rFonts w:ascii="Verdana" w:eastAsia="Verdana" w:hAnsi="Verdana" w:cs="Verdana"/>
          <w:b/>
          <w:color w:val="000000" w:themeColor="text1"/>
          <w:sz w:val="24"/>
          <w:szCs w:val="24"/>
          <w:lang w:eastAsia="pt-BR"/>
        </w:rPr>
      </w:pPr>
      <w:r>
        <w:rPr>
          <w:rFonts w:ascii="Verdana" w:eastAsia="Verdana" w:hAnsi="Verdana" w:cs="Verdana"/>
          <w:b/>
          <w:color w:val="000000" w:themeColor="text1"/>
          <w:sz w:val="24"/>
          <w:szCs w:val="24"/>
          <w:lang w:eastAsia="pt-BR"/>
        </w:rPr>
        <w:t>DECLARAÇÃO DE CONFLITO DE INTERESSES</w:t>
      </w:r>
    </w:p>
    <w:p w14:paraId="0A1F9CA7" w14:textId="3FB7A391" w:rsidR="00CC50E5" w:rsidRDefault="00CC50E5" w:rsidP="00BB0AE8">
      <w:pPr>
        <w:spacing w:after="360" w:line="240" w:lineRule="auto"/>
        <w:jc w:val="both"/>
        <w:rPr>
          <w:rFonts w:ascii="Verdana" w:eastAsia="Times New Roman" w:hAnsi="Verdana"/>
          <w:color w:val="000000" w:themeColor="text1"/>
          <w:sz w:val="20"/>
          <w:szCs w:val="20"/>
        </w:rPr>
      </w:pPr>
      <w:r>
        <w:rPr>
          <w:rFonts w:ascii="Verdana" w:eastAsia="Times New Roman" w:hAnsi="Verdana"/>
          <w:color w:val="000000" w:themeColor="text1"/>
          <w:sz w:val="20"/>
          <w:szCs w:val="20"/>
        </w:rPr>
        <w:t>À Avaliação</w:t>
      </w:r>
      <w:r w:rsidRPr="00FD3EB1">
        <w:rPr>
          <w:rFonts w:ascii="Verdana" w:eastAsia="Times New Roman" w:hAnsi="Verdana"/>
          <w:color w:val="000000" w:themeColor="text1"/>
          <w:sz w:val="20"/>
          <w:szCs w:val="20"/>
        </w:rPr>
        <w:t xml:space="preserve">: </w:t>
      </w:r>
      <w:r w:rsidR="00FD3EB1" w:rsidRPr="00FD3EB1">
        <w:rPr>
          <w:rFonts w:ascii="Verdana" w:eastAsia="Times New Roman" w:hAnsi="Verdana"/>
          <w:color w:val="000000" w:themeColor="text1"/>
          <w:sz w:val="20"/>
          <w:szCs w:val="20"/>
        </w:rPr>
        <w:t>R</w:t>
      </w:r>
      <w:r w:rsidRPr="00FD3EB1">
        <w:rPr>
          <w:rFonts w:ascii="Verdana" w:eastAsia="Times New Roman" w:hAnsi="Verdana"/>
          <w:color w:val="000000" w:themeColor="text1"/>
          <w:sz w:val="20"/>
          <w:szCs w:val="20"/>
        </w:rPr>
        <w:t>evista</w:t>
      </w:r>
      <w:r w:rsidR="00FD3EB1" w:rsidRPr="00FD3EB1">
        <w:rPr>
          <w:rFonts w:ascii="Verdana" w:eastAsia="Times New Roman" w:hAnsi="Verdana"/>
          <w:color w:val="000000" w:themeColor="text1"/>
          <w:sz w:val="20"/>
          <w:szCs w:val="20"/>
        </w:rPr>
        <w:t xml:space="preserve"> da Avaliação</w:t>
      </w:r>
      <w:r w:rsidR="00FD3EB1">
        <w:rPr>
          <w:rFonts w:ascii="Verdana" w:eastAsia="Times New Roman" w:hAnsi="Verdana"/>
          <w:color w:val="000000" w:themeColor="text1"/>
          <w:sz w:val="20"/>
          <w:szCs w:val="20"/>
        </w:rPr>
        <w:t xml:space="preserve"> da Educação Superior.</w:t>
      </w:r>
      <w:r>
        <w:rPr>
          <w:rFonts w:ascii="Verdana" w:eastAsia="Times New Roman" w:hAnsi="Verdana"/>
          <w:color w:val="000000" w:themeColor="text1"/>
          <w:sz w:val="20"/>
          <w:szCs w:val="20"/>
        </w:rPr>
        <w:t xml:space="preserve">  </w:t>
      </w:r>
    </w:p>
    <w:p w14:paraId="0ACE93E8" w14:textId="77777777" w:rsidR="0061590D" w:rsidRDefault="00096AC9" w:rsidP="006E6B6D">
      <w:pPr>
        <w:spacing w:before="120" w:after="240" w:line="240" w:lineRule="auto"/>
        <w:jc w:val="both"/>
        <w:rPr>
          <w:rFonts w:ascii="Verdana" w:eastAsia="Times New Roman" w:hAnsi="Verdana"/>
          <w:color w:val="000000" w:themeColor="text1"/>
          <w:sz w:val="20"/>
          <w:szCs w:val="20"/>
        </w:rPr>
      </w:pPr>
      <w:r>
        <w:rPr>
          <w:rFonts w:ascii="Verdana" w:eastAsia="Times New Roman" w:hAnsi="Verdana"/>
          <w:color w:val="000000" w:themeColor="text1"/>
          <w:sz w:val="20"/>
          <w:szCs w:val="20"/>
        </w:rPr>
        <w:t xml:space="preserve">Eu, </w:t>
      </w:r>
      <w:r w:rsidRPr="00096AC9">
        <w:rPr>
          <w:rFonts w:ascii="Verdana" w:eastAsia="Times New Roman" w:hAnsi="Verdana"/>
          <w:color w:val="C45911" w:themeColor="accent2" w:themeShade="BF"/>
          <w:sz w:val="20"/>
          <w:szCs w:val="20"/>
        </w:rPr>
        <w:t>(nome por extenso)</w:t>
      </w:r>
      <w:r>
        <w:rPr>
          <w:rFonts w:ascii="Verdana" w:eastAsia="Times New Roman" w:hAnsi="Verdana"/>
          <w:color w:val="000000" w:themeColor="text1"/>
          <w:sz w:val="20"/>
          <w:szCs w:val="20"/>
        </w:rPr>
        <w:t xml:space="preserve">, autor responsável pela submissão do manuscrito intitulado </w:t>
      </w:r>
      <w:r w:rsidRPr="00096AC9">
        <w:rPr>
          <w:rFonts w:ascii="Verdana" w:eastAsia="Times New Roman" w:hAnsi="Verdana"/>
          <w:color w:val="C45911" w:themeColor="accent2" w:themeShade="BF"/>
          <w:sz w:val="20"/>
          <w:szCs w:val="20"/>
        </w:rPr>
        <w:t>(título do artigo)</w:t>
      </w:r>
      <w:r>
        <w:rPr>
          <w:rFonts w:ascii="Verdana" w:eastAsia="Times New Roman" w:hAnsi="Verdana"/>
          <w:color w:val="000000" w:themeColor="text1"/>
          <w:sz w:val="20"/>
          <w:szCs w:val="20"/>
        </w:rPr>
        <w:t xml:space="preserve"> e </w:t>
      </w:r>
      <w:r w:rsidR="00E15869">
        <w:rPr>
          <w:rFonts w:ascii="Verdana" w:eastAsia="Times New Roman" w:hAnsi="Verdana"/>
          <w:color w:val="000000" w:themeColor="text1"/>
          <w:sz w:val="20"/>
          <w:szCs w:val="20"/>
        </w:rPr>
        <w:t>todos os coautores que aqui se apresentam, declaramos que</w:t>
      </w:r>
      <w:r w:rsidR="0061590D">
        <w:rPr>
          <w:rFonts w:ascii="Verdana" w:eastAsia="Times New Roman" w:hAnsi="Verdana"/>
          <w:color w:val="000000" w:themeColor="text1"/>
          <w:sz w:val="20"/>
          <w:szCs w:val="20"/>
        </w:rPr>
        <w:t>:</w:t>
      </w:r>
    </w:p>
    <w:p w14:paraId="198190BA" w14:textId="278A60E3" w:rsidR="00CC50E5" w:rsidRDefault="00E15869" w:rsidP="006E6B6D">
      <w:pPr>
        <w:spacing w:before="120" w:after="240" w:line="240" w:lineRule="auto"/>
        <w:jc w:val="both"/>
        <w:rPr>
          <w:rFonts w:ascii="Verdana" w:eastAsia="Times New Roman" w:hAnsi="Verdana"/>
          <w:color w:val="000000" w:themeColor="text1"/>
          <w:sz w:val="20"/>
          <w:szCs w:val="20"/>
        </w:rPr>
      </w:pPr>
      <w:bookmarkStart w:id="1" w:name="_Int_78E981By"/>
      <w:r w:rsidRPr="0D9187B8">
        <w:rPr>
          <w:rFonts w:ascii="Verdana" w:eastAsia="Times New Roman" w:hAnsi="Verdana"/>
          <w:color w:val="000000" w:themeColor="text1"/>
          <w:sz w:val="20"/>
          <w:szCs w:val="20"/>
        </w:rPr>
        <w:t>(</w:t>
      </w:r>
      <w:r w:rsidR="008034DA" w:rsidRPr="0D9187B8">
        <w:rPr>
          <w:rFonts w:ascii="Verdana" w:eastAsia="Times New Roman" w:hAnsi="Verdana"/>
          <w:color w:val="000000" w:themeColor="text1"/>
          <w:sz w:val="20"/>
          <w:szCs w:val="20"/>
        </w:rPr>
        <w:t xml:space="preserve"> </w:t>
      </w:r>
      <w:r w:rsidRPr="0D9187B8">
        <w:rPr>
          <w:rFonts w:ascii="Verdana" w:eastAsia="Times New Roman" w:hAnsi="Verdana"/>
          <w:color w:val="000000" w:themeColor="text1"/>
          <w:sz w:val="20"/>
          <w:szCs w:val="20"/>
        </w:rPr>
        <w:t xml:space="preserve"> )</w:t>
      </w:r>
      <w:bookmarkEnd w:id="1"/>
      <w:r w:rsidRPr="0D9187B8">
        <w:rPr>
          <w:rFonts w:ascii="Verdana" w:eastAsia="Times New Roman" w:hAnsi="Verdana"/>
          <w:color w:val="000000" w:themeColor="text1"/>
          <w:sz w:val="20"/>
          <w:szCs w:val="20"/>
        </w:rPr>
        <w:t xml:space="preserve"> </w:t>
      </w:r>
      <w:r w:rsidR="58773D16" w:rsidRPr="0D9187B8">
        <w:rPr>
          <w:rFonts w:ascii="Verdana" w:eastAsia="Times New Roman" w:hAnsi="Verdana"/>
          <w:color w:val="000000" w:themeColor="text1"/>
          <w:sz w:val="20"/>
          <w:szCs w:val="20"/>
        </w:rPr>
        <w:t>POSSUÍMOS;</w:t>
      </w:r>
      <w:r w:rsidR="0061590D" w:rsidRPr="0D9187B8">
        <w:rPr>
          <w:rFonts w:ascii="Verdana" w:eastAsia="Times New Roman" w:hAnsi="Verdana"/>
          <w:color w:val="000000" w:themeColor="text1"/>
          <w:sz w:val="20"/>
          <w:szCs w:val="20"/>
        </w:rPr>
        <w:t xml:space="preserve"> </w:t>
      </w:r>
      <w:bookmarkStart w:id="2" w:name="_Int_rGEiRk2Q"/>
      <w:r w:rsidRPr="0D9187B8">
        <w:rPr>
          <w:rFonts w:ascii="Verdana" w:eastAsia="Times New Roman" w:hAnsi="Verdana"/>
          <w:color w:val="000000" w:themeColor="text1"/>
          <w:sz w:val="20"/>
          <w:szCs w:val="20"/>
        </w:rPr>
        <w:t>(  )</w:t>
      </w:r>
      <w:bookmarkEnd w:id="2"/>
      <w:r w:rsidRPr="0D9187B8">
        <w:rPr>
          <w:rFonts w:ascii="Verdana" w:eastAsia="Times New Roman" w:hAnsi="Verdana"/>
          <w:color w:val="000000" w:themeColor="text1"/>
          <w:sz w:val="20"/>
          <w:szCs w:val="20"/>
        </w:rPr>
        <w:t xml:space="preserve"> NÃO POSSUÍMOS, C</w:t>
      </w:r>
      <w:r w:rsidR="00E524A0" w:rsidRPr="0D9187B8">
        <w:rPr>
          <w:rFonts w:ascii="Verdana" w:eastAsia="Times New Roman" w:hAnsi="Verdana"/>
          <w:color w:val="000000" w:themeColor="text1"/>
          <w:sz w:val="20"/>
          <w:szCs w:val="20"/>
        </w:rPr>
        <w:t>onflito de Interesses</w:t>
      </w:r>
      <w:r w:rsidR="00CC50E5" w:rsidRPr="0D9187B8">
        <w:rPr>
          <w:rFonts w:ascii="Verdana" w:eastAsia="Times New Roman" w:hAnsi="Verdana"/>
          <w:color w:val="000000" w:themeColor="text1"/>
          <w:sz w:val="20"/>
          <w:szCs w:val="20"/>
        </w:rPr>
        <w:t xml:space="preserve"> de ordem</w:t>
      </w:r>
      <w:r w:rsidR="000C10A1" w:rsidRPr="0D9187B8">
        <w:rPr>
          <w:rFonts w:ascii="Verdana" w:eastAsia="Times New Roman" w:hAnsi="Verdana"/>
          <w:color w:val="000000" w:themeColor="text1"/>
          <w:sz w:val="20"/>
          <w:szCs w:val="20"/>
        </w:rPr>
        <w:t>,</w:t>
      </w:r>
    </w:p>
    <w:p w14:paraId="1F515662" w14:textId="77777777" w:rsidR="00CC50E5" w:rsidRDefault="00CC50E5" w:rsidP="006E6B6D">
      <w:pPr>
        <w:spacing w:before="120" w:after="240" w:line="240" w:lineRule="auto"/>
        <w:jc w:val="both"/>
        <w:rPr>
          <w:rFonts w:ascii="Verdana" w:eastAsia="Times New Roman" w:hAnsi="Verdana"/>
          <w:color w:val="000000" w:themeColor="text1"/>
          <w:sz w:val="20"/>
          <w:szCs w:val="20"/>
        </w:rPr>
      </w:pPr>
      <w:bookmarkStart w:id="3" w:name="_Int_dbNnZmCK"/>
      <w:r w:rsidRPr="0D9187B8">
        <w:rPr>
          <w:rFonts w:ascii="Verdana" w:eastAsia="Times New Roman" w:hAnsi="Verdana"/>
          <w:color w:val="000000" w:themeColor="text1"/>
          <w:sz w:val="20"/>
          <w:szCs w:val="20"/>
        </w:rPr>
        <w:t>(  )</w:t>
      </w:r>
      <w:bookmarkEnd w:id="3"/>
      <w:r w:rsidRPr="0D9187B8">
        <w:rPr>
          <w:rFonts w:ascii="Verdana" w:eastAsia="Times New Roman" w:hAnsi="Verdana"/>
          <w:color w:val="000000" w:themeColor="text1"/>
          <w:sz w:val="20"/>
          <w:szCs w:val="20"/>
        </w:rPr>
        <w:t xml:space="preserve"> pessoal;</w:t>
      </w:r>
    </w:p>
    <w:p w14:paraId="551A4AE4" w14:textId="77777777" w:rsidR="00CC50E5" w:rsidRDefault="00CC50E5" w:rsidP="006E6B6D">
      <w:pPr>
        <w:spacing w:before="120" w:after="240" w:line="240" w:lineRule="auto"/>
        <w:jc w:val="both"/>
        <w:rPr>
          <w:rFonts w:ascii="Verdana" w:eastAsia="Times New Roman" w:hAnsi="Verdana"/>
          <w:color w:val="000000" w:themeColor="text1"/>
          <w:sz w:val="20"/>
          <w:szCs w:val="20"/>
        </w:rPr>
      </w:pPr>
      <w:bookmarkStart w:id="4" w:name="_Int_dK1Wml7Z"/>
      <w:r w:rsidRPr="0D9187B8">
        <w:rPr>
          <w:rFonts w:ascii="Verdana" w:eastAsia="Times New Roman" w:hAnsi="Verdana"/>
          <w:color w:val="000000" w:themeColor="text1"/>
          <w:sz w:val="20"/>
          <w:szCs w:val="20"/>
        </w:rPr>
        <w:t>(  )</w:t>
      </w:r>
      <w:bookmarkEnd w:id="4"/>
      <w:r w:rsidRPr="0D9187B8">
        <w:rPr>
          <w:rFonts w:ascii="Verdana" w:eastAsia="Times New Roman" w:hAnsi="Verdana"/>
          <w:color w:val="000000" w:themeColor="text1"/>
          <w:sz w:val="20"/>
          <w:szCs w:val="20"/>
        </w:rPr>
        <w:t xml:space="preserve"> comercial;</w:t>
      </w:r>
    </w:p>
    <w:p w14:paraId="44C5D919" w14:textId="77777777" w:rsidR="00CC50E5" w:rsidRDefault="00CC50E5" w:rsidP="006E6B6D">
      <w:pPr>
        <w:spacing w:before="120" w:after="240" w:line="240" w:lineRule="auto"/>
        <w:jc w:val="both"/>
        <w:rPr>
          <w:rFonts w:ascii="Verdana" w:eastAsia="Times New Roman" w:hAnsi="Verdana"/>
          <w:color w:val="000000" w:themeColor="text1"/>
          <w:sz w:val="20"/>
          <w:szCs w:val="20"/>
        </w:rPr>
      </w:pPr>
      <w:bookmarkStart w:id="5" w:name="_Int_F2i0frlx"/>
      <w:r w:rsidRPr="0D9187B8">
        <w:rPr>
          <w:rFonts w:ascii="Verdana" w:eastAsia="Times New Roman" w:hAnsi="Verdana"/>
          <w:color w:val="000000" w:themeColor="text1"/>
          <w:sz w:val="20"/>
          <w:szCs w:val="20"/>
        </w:rPr>
        <w:t>(  )</w:t>
      </w:r>
      <w:bookmarkEnd w:id="5"/>
      <w:r w:rsidRPr="0D9187B8">
        <w:rPr>
          <w:rFonts w:ascii="Verdana" w:eastAsia="Times New Roman" w:hAnsi="Verdana"/>
          <w:color w:val="000000" w:themeColor="text1"/>
          <w:sz w:val="20"/>
          <w:szCs w:val="20"/>
        </w:rPr>
        <w:t xml:space="preserve"> acadêmico;</w:t>
      </w:r>
    </w:p>
    <w:p w14:paraId="765DEE7B" w14:textId="77777777" w:rsidR="00CC50E5" w:rsidRDefault="00CC50E5" w:rsidP="006E6B6D">
      <w:pPr>
        <w:spacing w:before="120" w:after="240" w:line="240" w:lineRule="auto"/>
        <w:jc w:val="both"/>
        <w:rPr>
          <w:rFonts w:ascii="Verdana" w:eastAsia="Times New Roman" w:hAnsi="Verdana"/>
          <w:color w:val="000000" w:themeColor="text1"/>
          <w:sz w:val="20"/>
          <w:szCs w:val="20"/>
        </w:rPr>
      </w:pPr>
      <w:bookmarkStart w:id="6" w:name="_Int_5COHAjQu"/>
      <w:r w:rsidRPr="0D9187B8">
        <w:rPr>
          <w:rFonts w:ascii="Verdana" w:eastAsia="Times New Roman" w:hAnsi="Verdana"/>
          <w:color w:val="000000" w:themeColor="text1"/>
          <w:sz w:val="20"/>
          <w:szCs w:val="20"/>
        </w:rPr>
        <w:t>(  )</w:t>
      </w:r>
      <w:bookmarkEnd w:id="6"/>
      <w:r w:rsidRPr="0D9187B8">
        <w:rPr>
          <w:rFonts w:ascii="Verdana" w:eastAsia="Times New Roman" w:hAnsi="Verdana"/>
          <w:color w:val="000000" w:themeColor="text1"/>
          <w:sz w:val="20"/>
          <w:szCs w:val="20"/>
        </w:rPr>
        <w:t xml:space="preserve"> político;</w:t>
      </w:r>
    </w:p>
    <w:p w14:paraId="5E4AA10F" w14:textId="77777777" w:rsidR="00CC50E5" w:rsidRDefault="00CC50E5" w:rsidP="006E6B6D">
      <w:pPr>
        <w:spacing w:before="120" w:after="240" w:line="240" w:lineRule="auto"/>
        <w:jc w:val="both"/>
        <w:rPr>
          <w:rFonts w:ascii="Verdana" w:eastAsia="Times New Roman" w:hAnsi="Verdana"/>
          <w:color w:val="000000" w:themeColor="text1"/>
          <w:sz w:val="20"/>
          <w:szCs w:val="20"/>
        </w:rPr>
      </w:pPr>
      <w:bookmarkStart w:id="7" w:name="_Int_QRTkT1iM"/>
      <w:r w:rsidRPr="0D9187B8">
        <w:rPr>
          <w:rFonts w:ascii="Verdana" w:eastAsia="Times New Roman" w:hAnsi="Verdana"/>
          <w:color w:val="000000" w:themeColor="text1"/>
          <w:sz w:val="20"/>
          <w:szCs w:val="20"/>
        </w:rPr>
        <w:t>(  )</w:t>
      </w:r>
      <w:bookmarkEnd w:id="7"/>
      <w:r w:rsidRPr="0D9187B8">
        <w:rPr>
          <w:rFonts w:ascii="Verdana" w:eastAsia="Times New Roman" w:hAnsi="Verdana"/>
          <w:color w:val="000000" w:themeColor="text1"/>
          <w:sz w:val="20"/>
          <w:szCs w:val="20"/>
        </w:rPr>
        <w:t xml:space="preserve"> financeiro do manuscrito.</w:t>
      </w:r>
    </w:p>
    <w:p w14:paraId="17F01229" w14:textId="447D3D34" w:rsidR="00096AC9" w:rsidRDefault="00CC50E5" w:rsidP="006E6B6D">
      <w:pPr>
        <w:spacing w:before="120" w:after="240" w:line="240" w:lineRule="auto"/>
        <w:jc w:val="both"/>
        <w:rPr>
          <w:rFonts w:ascii="Verdana" w:eastAsia="Times New Roman" w:hAnsi="Verdana"/>
          <w:color w:val="000000" w:themeColor="text1"/>
          <w:sz w:val="20"/>
          <w:szCs w:val="20"/>
        </w:rPr>
      </w:pPr>
      <w:r>
        <w:rPr>
          <w:rFonts w:ascii="Verdana" w:eastAsia="Times New Roman" w:hAnsi="Verdana"/>
          <w:color w:val="000000" w:themeColor="text1"/>
          <w:sz w:val="20"/>
          <w:szCs w:val="20"/>
        </w:rPr>
        <w:t xml:space="preserve">Declaramos também, que todas as informações que poderiam levar a um conflito de interesses, já foram requeridas e manifestadas durante o processo de submissão do manuscrito supracitado, em anexo como “Documento Suplementar” ou em marcações de concordância durante o processo de submissão no portal da </w:t>
      </w:r>
      <w:hyperlink r:id="rId8" w:history="1">
        <w:r w:rsidRPr="00BB0AE8">
          <w:rPr>
            <w:rStyle w:val="Hyperlink"/>
            <w:rFonts w:ascii="Verdana" w:eastAsia="Times New Roman" w:hAnsi="Verdana"/>
            <w:sz w:val="20"/>
            <w:szCs w:val="20"/>
          </w:rPr>
          <w:t>Avaliação:</w:t>
        </w:r>
        <w:r w:rsidR="00BB0AE8" w:rsidRPr="00BB0AE8">
          <w:rPr>
            <w:rStyle w:val="Hyperlink"/>
            <w:rFonts w:ascii="Verdana" w:eastAsia="Times New Roman" w:hAnsi="Verdana"/>
            <w:sz w:val="20"/>
            <w:szCs w:val="20"/>
          </w:rPr>
          <w:t xml:space="preserve"> Revista da Avaliação da Educação Superior</w:t>
        </w:r>
      </w:hyperlink>
      <w:r w:rsidR="00BB0AE8">
        <w:rPr>
          <w:rFonts w:ascii="Verdana" w:eastAsia="Times New Roman" w:hAnsi="Verdana"/>
          <w:color w:val="000000" w:themeColor="text1"/>
          <w:sz w:val="20"/>
          <w:szCs w:val="20"/>
        </w:rPr>
        <w:t>.</w:t>
      </w:r>
      <w:r>
        <w:rPr>
          <w:rFonts w:ascii="Verdana" w:eastAsia="Times New Roman" w:hAnsi="Verdana"/>
          <w:color w:val="000000" w:themeColor="text1"/>
          <w:sz w:val="20"/>
          <w:szCs w:val="20"/>
        </w:rPr>
        <w:t xml:space="preserve">    </w:t>
      </w:r>
      <w:r w:rsidR="00E15869">
        <w:rPr>
          <w:rFonts w:ascii="Verdana" w:eastAsia="Times New Roman" w:hAnsi="Verdana"/>
          <w:color w:val="000000" w:themeColor="text1"/>
          <w:sz w:val="20"/>
          <w:szCs w:val="20"/>
        </w:rPr>
        <w:t xml:space="preserve"> </w:t>
      </w:r>
    </w:p>
    <w:p w14:paraId="0288EE36" w14:textId="66D60E71" w:rsidR="00377549" w:rsidRDefault="00377549" w:rsidP="006E6B6D">
      <w:pPr>
        <w:spacing w:before="120" w:after="240" w:line="240" w:lineRule="auto"/>
        <w:jc w:val="both"/>
        <w:rPr>
          <w:rFonts w:ascii="Verdana" w:eastAsia="Times New Roman" w:hAnsi="Verdana"/>
          <w:color w:val="000000" w:themeColor="text1"/>
          <w:sz w:val="20"/>
          <w:szCs w:val="20"/>
        </w:rPr>
      </w:pPr>
      <w:r>
        <w:rPr>
          <w:rFonts w:ascii="Verdana" w:eastAsia="Times New Roman" w:hAnsi="Verdana"/>
          <w:color w:val="000000" w:themeColor="text1"/>
          <w:sz w:val="20"/>
          <w:szCs w:val="20"/>
        </w:rPr>
        <w:t>Autores</w:t>
      </w:r>
      <w:r w:rsidR="007D0BE8">
        <w:rPr>
          <w:rFonts w:ascii="Verdana" w:eastAsia="Times New Roman" w:hAnsi="Verdana"/>
          <w:color w:val="000000" w:themeColor="text1"/>
          <w:sz w:val="20"/>
          <w:szCs w:val="20"/>
        </w:rPr>
        <w:t>:</w:t>
      </w:r>
      <w:r>
        <w:rPr>
          <w:rFonts w:ascii="Verdana" w:eastAsia="Times New Roman" w:hAnsi="Verdana"/>
          <w:color w:val="000000" w:themeColor="text1"/>
          <w:sz w:val="20"/>
          <w:szCs w:val="20"/>
        </w:rPr>
        <w:t xml:space="preserve"> </w:t>
      </w:r>
      <w:r w:rsidRPr="007D0BE8">
        <w:rPr>
          <w:rFonts w:ascii="Verdana" w:eastAsia="Times New Roman" w:hAnsi="Verdana"/>
          <w:color w:val="C45911" w:themeColor="accent2" w:themeShade="BF"/>
          <w:sz w:val="20"/>
          <w:szCs w:val="20"/>
        </w:rPr>
        <w:t xml:space="preserve">(nome completo e assinaturas de </w:t>
      </w:r>
      <w:bookmarkStart w:id="8" w:name="_Int_NvZmAiWz"/>
      <w:r w:rsidRPr="007D0BE8">
        <w:rPr>
          <w:rFonts w:ascii="Verdana" w:eastAsia="Times New Roman" w:hAnsi="Verdana"/>
          <w:color w:val="C45911" w:themeColor="accent2" w:themeShade="BF"/>
          <w:sz w:val="20"/>
          <w:szCs w:val="20"/>
        </w:rPr>
        <w:t>todos)</w:t>
      </w:r>
      <w:r w:rsidRPr="007D0BE8">
        <w:rPr>
          <w:rStyle w:val="Refdenotaderodap"/>
          <w:rFonts w:ascii="Verdana" w:eastAsia="Times New Roman" w:hAnsi="Verdana"/>
          <w:color w:val="C45911" w:themeColor="accent2" w:themeShade="BF"/>
          <w:sz w:val="20"/>
          <w:szCs w:val="20"/>
        </w:rPr>
        <w:footnoteReference w:id="1"/>
      </w:r>
      <w:bookmarkEnd w:id="8"/>
    </w:p>
    <w:p w14:paraId="3025098A" w14:textId="77777777" w:rsidR="00096AC9" w:rsidRDefault="00096AC9" w:rsidP="006E6B6D">
      <w:pPr>
        <w:spacing w:before="120" w:after="240" w:line="240" w:lineRule="auto"/>
        <w:jc w:val="both"/>
        <w:rPr>
          <w:rFonts w:ascii="Verdana" w:eastAsia="Times New Roman" w:hAnsi="Verdana"/>
          <w:color w:val="000000" w:themeColor="text1"/>
          <w:sz w:val="20"/>
          <w:szCs w:val="20"/>
        </w:rPr>
      </w:pPr>
    </w:p>
    <w:p w14:paraId="17EBBB5E" w14:textId="77777777" w:rsidR="00096AC9" w:rsidRDefault="00096AC9" w:rsidP="006E6B6D">
      <w:pPr>
        <w:spacing w:before="120" w:after="240" w:line="240" w:lineRule="auto"/>
        <w:jc w:val="both"/>
        <w:rPr>
          <w:rFonts w:ascii="Verdana" w:eastAsia="Times New Roman" w:hAnsi="Verdana"/>
          <w:color w:val="000000" w:themeColor="text1"/>
          <w:sz w:val="20"/>
          <w:szCs w:val="20"/>
        </w:rPr>
      </w:pPr>
    </w:p>
    <w:p w14:paraId="6AF7C334" w14:textId="4AE935CD" w:rsidR="00326860" w:rsidRPr="00B357AF" w:rsidRDefault="00B357AF" w:rsidP="00B357AF">
      <w:pPr>
        <w:spacing w:before="1200" w:after="360" w:line="240" w:lineRule="auto"/>
        <w:jc w:val="right"/>
        <w:rPr>
          <w:rFonts w:ascii="Verdana" w:eastAsia="Times New Roman" w:hAnsi="Verdana"/>
          <w:color w:val="C45911" w:themeColor="accent2" w:themeShade="BF"/>
          <w:sz w:val="20"/>
          <w:szCs w:val="20"/>
        </w:rPr>
      </w:pPr>
      <w:r w:rsidRPr="007D0BE8">
        <w:rPr>
          <w:rFonts w:ascii="Verdana" w:eastAsia="Times New Roman" w:hAnsi="Verdana"/>
          <w:color w:val="C45911" w:themeColor="accent2" w:themeShade="BF"/>
          <w:sz w:val="20"/>
          <w:szCs w:val="20"/>
        </w:rPr>
        <w:t>Local e data</w:t>
      </w:r>
    </w:p>
    <w:p w14:paraId="1847AB6D" w14:textId="485AD714" w:rsidR="00326860" w:rsidRPr="00326860" w:rsidRDefault="00326860" w:rsidP="006E6B6D">
      <w:pPr>
        <w:spacing w:before="120" w:after="240" w:line="240" w:lineRule="auto"/>
        <w:jc w:val="both"/>
        <w:rPr>
          <w:rFonts w:ascii="Verdana" w:eastAsia="Times New Roman" w:hAnsi="Verdana"/>
          <w:b/>
          <w:color w:val="C45911" w:themeColor="accent2" w:themeShade="BF"/>
          <w:sz w:val="20"/>
          <w:szCs w:val="20"/>
        </w:rPr>
      </w:pPr>
      <w:r w:rsidRPr="00326860">
        <w:rPr>
          <w:rFonts w:ascii="Verdana" w:eastAsia="Times New Roman" w:hAnsi="Verdana"/>
          <w:b/>
          <w:color w:val="C45911" w:themeColor="accent2" w:themeShade="BF"/>
          <w:sz w:val="20"/>
          <w:szCs w:val="20"/>
        </w:rPr>
        <w:t>IMPORTANTE:</w:t>
      </w:r>
    </w:p>
    <w:p w14:paraId="39C4A781" w14:textId="6E6E0D12" w:rsidR="00326860" w:rsidRPr="00326860" w:rsidRDefault="00326860" w:rsidP="006E6B6D">
      <w:pPr>
        <w:spacing w:before="120" w:after="240" w:line="240" w:lineRule="auto"/>
        <w:jc w:val="both"/>
        <w:rPr>
          <w:rFonts w:ascii="Verdana" w:eastAsia="Times New Roman" w:hAnsi="Verdana"/>
          <w:color w:val="C45911" w:themeColor="accent2" w:themeShade="BF"/>
          <w:sz w:val="20"/>
          <w:szCs w:val="20"/>
        </w:rPr>
      </w:pPr>
      <w:r w:rsidRPr="00326860">
        <w:rPr>
          <w:rFonts w:ascii="Verdana" w:eastAsia="Times New Roman" w:hAnsi="Verdana"/>
          <w:color w:val="C45911" w:themeColor="accent2" w:themeShade="BF"/>
          <w:sz w:val="20"/>
          <w:szCs w:val="20"/>
        </w:rPr>
        <w:t xml:space="preserve"> - </w:t>
      </w:r>
      <w:r>
        <w:rPr>
          <w:rFonts w:ascii="Verdana" w:eastAsia="Times New Roman" w:hAnsi="Verdana"/>
          <w:color w:val="C45911" w:themeColor="accent2" w:themeShade="BF"/>
          <w:sz w:val="20"/>
          <w:szCs w:val="20"/>
        </w:rPr>
        <w:t xml:space="preserve">A declaração deve ser submetida em formato </w:t>
      </w:r>
      <w:r w:rsidRPr="00326860">
        <w:rPr>
          <w:rFonts w:ascii="Verdana" w:eastAsia="Times New Roman" w:hAnsi="Verdana"/>
          <w:color w:val="C45911" w:themeColor="accent2" w:themeShade="BF"/>
          <w:sz w:val="20"/>
          <w:szCs w:val="20"/>
        </w:rPr>
        <w:t>PDF</w:t>
      </w:r>
      <w:r>
        <w:rPr>
          <w:rFonts w:ascii="Verdana" w:eastAsia="Times New Roman" w:hAnsi="Verdana"/>
          <w:color w:val="C45911" w:themeColor="accent2" w:themeShade="BF"/>
          <w:sz w:val="20"/>
          <w:szCs w:val="20"/>
        </w:rPr>
        <w:t>, no momento da submissão do artigo</w:t>
      </w:r>
      <w:r w:rsidRPr="00326860">
        <w:rPr>
          <w:rFonts w:ascii="Verdana" w:eastAsia="Times New Roman" w:hAnsi="Verdana"/>
          <w:color w:val="C45911" w:themeColor="accent2" w:themeShade="BF"/>
          <w:sz w:val="20"/>
          <w:szCs w:val="20"/>
        </w:rPr>
        <w:t>;</w:t>
      </w:r>
    </w:p>
    <w:p w14:paraId="56502637" w14:textId="59E29C99" w:rsidR="00326860" w:rsidRPr="00326860" w:rsidRDefault="00326860" w:rsidP="00F701D8">
      <w:pPr>
        <w:spacing w:before="120" w:after="0" w:line="240" w:lineRule="auto"/>
        <w:jc w:val="both"/>
        <w:rPr>
          <w:rFonts w:ascii="Verdana" w:eastAsia="Times New Roman" w:hAnsi="Verdana"/>
          <w:color w:val="C45911" w:themeColor="accent2" w:themeShade="BF"/>
          <w:sz w:val="20"/>
          <w:szCs w:val="20"/>
        </w:rPr>
      </w:pPr>
      <w:r w:rsidRPr="00326860">
        <w:rPr>
          <w:rFonts w:ascii="Verdana" w:eastAsia="Times New Roman" w:hAnsi="Verdana"/>
          <w:color w:val="C45911" w:themeColor="accent2" w:themeShade="BF"/>
          <w:sz w:val="20"/>
          <w:szCs w:val="20"/>
        </w:rPr>
        <w:t xml:space="preserve"> - Os trechos coloridos devem ser excluídos no envio do documento. </w:t>
      </w:r>
    </w:p>
    <w:sectPr w:rsidR="00326860" w:rsidRPr="00326860" w:rsidSect="00DF7F17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701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2B6867" w14:textId="77777777" w:rsidR="00E201F9" w:rsidRDefault="00E201F9" w:rsidP="00A775D3">
      <w:pPr>
        <w:spacing w:after="0" w:line="240" w:lineRule="auto"/>
      </w:pPr>
      <w:r>
        <w:separator/>
      </w:r>
    </w:p>
  </w:endnote>
  <w:endnote w:type="continuationSeparator" w:id="0">
    <w:p w14:paraId="3F15CDE6" w14:textId="77777777" w:rsidR="00E201F9" w:rsidRDefault="00E201F9" w:rsidP="00A775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mbo Book MT St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09F305" w14:textId="0814B116" w:rsidR="00174F71" w:rsidRPr="008F19DE" w:rsidRDefault="00C3189E" w:rsidP="004E4534">
    <w:pPr>
      <w:pStyle w:val="Rodap"/>
      <w:tabs>
        <w:tab w:val="clear" w:pos="8504"/>
      </w:tabs>
      <w:spacing w:before="120"/>
      <w:rPr>
        <w:color w:val="FF0000"/>
        <w:sz w:val="16"/>
        <w:szCs w:val="16"/>
      </w:rPr>
    </w:pPr>
    <w:r w:rsidRPr="00044A06">
      <w:rPr>
        <w:noProof/>
        <w:color w:val="000000" w:themeColor="text1"/>
        <w:lang w:eastAsia="pt-BR"/>
      </w:rPr>
      <w:drawing>
        <wp:anchor distT="0" distB="0" distL="114300" distR="114300" simplePos="0" relativeHeight="251690496" behindDoc="0" locked="0" layoutInCell="1" allowOverlap="1" wp14:anchorId="23D36967" wp14:editId="18397ADD">
          <wp:simplePos x="0" y="0"/>
          <wp:positionH relativeFrom="column">
            <wp:posOffset>-1000722</wp:posOffset>
          </wp:positionH>
          <wp:positionV relativeFrom="paragraph">
            <wp:posOffset>-22669</wp:posOffset>
          </wp:positionV>
          <wp:extent cx="7571105" cy="50165"/>
          <wp:effectExtent l="0" t="0" r="0" b="635"/>
          <wp:wrapSquare wrapText="bothSides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7571105" cy="50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1072" w:rsidRPr="00044A06">
      <w:rPr>
        <w:rFonts w:ascii="Verdana" w:eastAsia="Times New Roman" w:hAnsi="Verdana" w:cs="Times New Roman"/>
        <w:color w:val="000000" w:themeColor="text1"/>
        <w:sz w:val="16"/>
        <w:szCs w:val="16"/>
        <w:lang w:eastAsia="pt-BR"/>
      </w:rPr>
      <w:t>Avaliação: Revista da Avaliação da Educação Superior</w:t>
    </w:r>
    <w:r w:rsidR="00BF066B" w:rsidRPr="00044A06">
      <w:rPr>
        <w:rFonts w:ascii="Verdana" w:eastAsia="Times New Roman" w:hAnsi="Verdana" w:cs="Times New Roman"/>
        <w:color w:val="000000" w:themeColor="text1"/>
        <w:sz w:val="16"/>
        <w:szCs w:val="16"/>
        <w:lang w:eastAsia="pt-BR"/>
      </w:rPr>
      <w:t xml:space="preserve"> | </w:t>
    </w:r>
    <w:r w:rsidR="008B1072" w:rsidRPr="00044A06">
      <w:rPr>
        <w:rFonts w:ascii="Verdana" w:eastAsia="Times New Roman" w:hAnsi="Verdana" w:cs="Times New Roman"/>
        <w:color w:val="000000" w:themeColor="text1"/>
        <w:sz w:val="16"/>
        <w:szCs w:val="16"/>
        <w:lang w:eastAsia="pt-BR"/>
      </w:rPr>
      <w:t xml:space="preserve">Campinas; </w:t>
    </w:r>
    <w:r w:rsidR="00BF066B" w:rsidRPr="00044A06">
      <w:rPr>
        <w:rFonts w:ascii="Verdana" w:eastAsia="Times New Roman" w:hAnsi="Verdana" w:cs="Times New Roman"/>
        <w:color w:val="000000" w:themeColor="text1"/>
        <w:sz w:val="16"/>
        <w:szCs w:val="16"/>
        <w:lang w:eastAsia="pt-BR"/>
      </w:rPr>
      <w:t xml:space="preserve">Sorocaba, SP | v. </w:t>
    </w:r>
    <w:r w:rsidR="004C4A13" w:rsidRPr="00044A06">
      <w:rPr>
        <w:rFonts w:ascii="Verdana" w:eastAsia="Times New Roman" w:hAnsi="Verdana" w:cs="Times New Roman"/>
        <w:color w:val="000000" w:themeColor="text1"/>
        <w:sz w:val="16"/>
        <w:szCs w:val="16"/>
        <w:lang w:eastAsia="pt-BR"/>
      </w:rPr>
      <w:t>00</w:t>
    </w:r>
    <w:r w:rsidR="00BF066B" w:rsidRPr="00044A06">
      <w:rPr>
        <w:rFonts w:ascii="Verdana" w:eastAsia="Times New Roman" w:hAnsi="Verdana" w:cs="Times New Roman"/>
        <w:color w:val="000000" w:themeColor="text1"/>
        <w:sz w:val="16"/>
        <w:szCs w:val="16"/>
        <w:lang w:eastAsia="pt-BR"/>
      </w:rPr>
      <w:t xml:space="preserve"> | | e0</w:t>
    </w:r>
    <w:r w:rsidR="004A0891">
      <w:rPr>
        <w:rFonts w:ascii="Verdana" w:eastAsia="Times New Roman" w:hAnsi="Verdana" w:cs="Times New Roman"/>
        <w:color w:val="000000" w:themeColor="text1"/>
        <w:sz w:val="16"/>
        <w:szCs w:val="16"/>
        <w:lang w:eastAsia="pt-BR"/>
      </w:rPr>
      <w:t>23001</w:t>
    </w:r>
    <w:r w:rsidR="00BF066B" w:rsidRPr="00044A06">
      <w:rPr>
        <w:rFonts w:ascii="Verdana" w:eastAsia="Times New Roman" w:hAnsi="Verdana" w:cs="Times New Roman"/>
        <w:color w:val="000000" w:themeColor="text1"/>
        <w:sz w:val="16"/>
        <w:szCs w:val="16"/>
        <w:lang w:eastAsia="pt-BR"/>
      </w:rPr>
      <w:t xml:space="preserve"> | 202</w:t>
    </w:r>
    <w:r w:rsidR="006979D4">
      <w:rPr>
        <w:rFonts w:ascii="Verdana" w:eastAsia="Times New Roman" w:hAnsi="Verdana" w:cs="Times New Roman"/>
        <w:color w:val="000000" w:themeColor="text1"/>
        <w:sz w:val="16"/>
        <w:szCs w:val="16"/>
        <w:lang w:eastAsia="pt-BR"/>
      </w:rPr>
      <w:t>3</w:t>
    </w:r>
    <w:r w:rsidR="00BF066B" w:rsidRPr="00044A06">
      <w:rPr>
        <w:rFonts w:ascii="Verdana" w:eastAsia="Times New Roman" w:hAnsi="Verdana" w:cs="Times New Roman"/>
        <w:color w:val="000000" w:themeColor="text1"/>
        <w:sz w:val="16"/>
        <w:szCs w:val="16"/>
        <w:lang w:eastAsia="pt-BR"/>
      </w:rPr>
      <w:t xml:space="preserve"> |</w:t>
    </w:r>
    <w:sdt>
      <w:sdtPr>
        <w:rPr>
          <w:color w:val="000000" w:themeColor="text1"/>
          <w:sz w:val="16"/>
          <w:szCs w:val="16"/>
        </w:rPr>
        <w:id w:val="1142626903"/>
        <w:docPartObj>
          <w:docPartGallery w:val="Page Numbers (Bottom of Page)"/>
          <w:docPartUnique/>
        </w:docPartObj>
      </w:sdtPr>
      <w:sdtEndPr>
        <w:rPr>
          <w:rFonts w:ascii="Verdana" w:hAnsi="Verdana"/>
        </w:rPr>
      </w:sdtEndPr>
      <w:sdtContent>
        <w:r w:rsidR="008F352C" w:rsidRPr="00044A06">
          <w:rPr>
            <w:rFonts w:ascii="Verdana" w:hAnsi="Verdana"/>
            <w:color w:val="000000" w:themeColor="text1"/>
            <w:sz w:val="16"/>
            <w:szCs w:val="16"/>
          </w:rPr>
          <w:fldChar w:fldCharType="begin"/>
        </w:r>
        <w:r w:rsidR="008F352C" w:rsidRPr="00044A06">
          <w:rPr>
            <w:rFonts w:ascii="Verdana" w:hAnsi="Verdana"/>
            <w:color w:val="000000" w:themeColor="text1"/>
            <w:sz w:val="16"/>
            <w:szCs w:val="16"/>
          </w:rPr>
          <w:instrText>PAGE   \* MERGEFORMAT</w:instrText>
        </w:r>
        <w:r w:rsidR="008F352C" w:rsidRPr="00044A06">
          <w:rPr>
            <w:rFonts w:ascii="Verdana" w:hAnsi="Verdana"/>
            <w:color w:val="000000" w:themeColor="text1"/>
            <w:sz w:val="16"/>
            <w:szCs w:val="16"/>
          </w:rPr>
          <w:fldChar w:fldCharType="separate"/>
        </w:r>
        <w:r w:rsidR="00367A54">
          <w:rPr>
            <w:rFonts w:ascii="Verdana" w:hAnsi="Verdana"/>
            <w:noProof/>
            <w:color w:val="000000" w:themeColor="text1"/>
            <w:sz w:val="16"/>
            <w:szCs w:val="16"/>
          </w:rPr>
          <w:t>2</w:t>
        </w:r>
        <w:r w:rsidR="008F352C" w:rsidRPr="00044A06">
          <w:rPr>
            <w:rFonts w:ascii="Verdana" w:hAnsi="Verdana"/>
            <w:color w:val="000000" w:themeColor="text1"/>
            <w:sz w:val="16"/>
            <w:szCs w:val="16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6E5262" w14:textId="32E8521E" w:rsidR="007D3B9E" w:rsidRPr="006049D9" w:rsidRDefault="00C3189E" w:rsidP="00023C4A">
    <w:pPr>
      <w:widowControl w:val="0"/>
      <w:suppressLineNumbers/>
      <w:tabs>
        <w:tab w:val="center" w:pos="4986"/>
        <w:tab w:val="right" w:pos="9972"/>
      </w:tabs>
      <w:suppressAutoHyphens/>
      <w:spacing w:before="120" w:after="0" w:line="240" w:lineRule="auto"/>
      <w:jc w:val="center"/>
      <w:rPr>
        <w:color w:val="000000" w:themeColor="text1"/>
      </w:rPr>
    </w:pPr>
    <w:r w:rsidRPr="00C3189E">
      <w:rPr>
        <w:noProof/>
        <w:lang w:eastAsia="pt-BR"/>
      </w:rPr>
      <w:drawing>
        <wp:anchor distT="0" distB="0" distL="114300" distR="114300" simplePos="0" relativeHeight="251688448" behindDoc="0" locked="0" layoutInCell="1" allowOverlap="1" wp14:anchorId="1B11EC2B" wp14:editId="2936BDCD">
          <wp:simplePos x="0" y="0"/>
          <wp:positionH relativeFrom="column">
            <wp:posOffset>-995680</wp:posOffset>
          </wp:positionH>
          <wp:positionV relativeFrom="paragraph">
            <wp:posOffset>46355</wp:posOffset>
          </wp:positionV>
          <wp:extent cx="7571105" cy="50165"/>
          <wp:effectExtent l="0" t="0" r="0" b="635"/>
          <wp:wrapSquare wrapText="bothSides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7571105" cy="50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E7FDF" w:rsidRPr="008E7FDF">
      <w:rPr>
        <w:color w:val="000000" w:themeColor="text1"/>
      </w:rPr>
      <w:t xml:space="preserve">Avaliação: Revista da Avaliação da Educação Superior </w:t>
    </w:r>
  </w:p>
  <w:p w14:paraId="15A32596" w14:textId="028DDB1C" w:rsidR="00023C4A" w:rsidRDefault="00023C4A" w:rsidP="00023C4A">
    <w:pPr>
      <w:pStyle w:val="Rodap"/>
      <w:jc w:val="center"/>
    </w:pPr>
    <w:r>
      <w:t xml:space="preserve">E-mail: </w:t>
    </w:r>
    <w:hyperlink r:id="rId2" w:history="1">
      <w:r w:rsidRPr="007F446F">
        <w:rPr>
          <w:rStyle w:val="Hyperlink"/>
        </w:rPr>
        <w:t>revistaavaliacao@uniso.br</w:t>
      </w:r>
    </w:hyperlink>
    <w:r>
      <w:t xml:space="preserve"> | Fone: (15) 2101</w:t>
    </w:r>
    <w:r w:rsidR="00DA299E">
      <w:t>-</w:t>
    </w:r>
    <w:r>
      <w:t>7018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25A278" w14:textId="77777777" w:rsidR="00E201F9" w:rsidRDefault="00E201F9" w:rsidP="00A775D3">
      <w:pPr>
        <w:spacing w:after="0" w:line="240" w:lineRule="auto"/>
      </w:pPr>
      <w:r>
        <w:separator/>
      </w:r>
    </w:p>
  </w:footnote>
  <w:footnote w:type="continuationSeparator" w:id="0">
    <w:p w14:paraId="2F95CA37" w14:textId="77777777" w:rsidR="00E201F9" w:rsidRDefault="00E201F9" w:rsidP="00A775D3">
      <w:pPr>
        <w:spacing w:after="0" w:line="240" w:lineRule="auto"/>
      </w:pPr>
      <w:r>
        <w:continuationSeparator/>
      </w:r>
    </w:p>
  </w:footnote>
  <w:footnote w:id="1">
    <w:p w14:paraId="1B210493" w14:textId="43B7EFD3" w:rsidR="00377549" w:rsidRPr="002977A0" w:rsidRDefault="00377549" w:rsidP="002977A0">
      <w:pPr>
        <w:pStyle w:val="Textodenotaderodap"/>
        <w:ind w:left="142" w:hanging="142"/>
        <w:rPr>
          <w:rFonts w:ascii="Verdana" w:hAnsi="Verdana"/>
        </w:rPr>
      </w:pPr>
      <w:r w:rsidRPr="00384A7B">
        <w:rPr>
          <w:rStyle w:val="Refdenotaderodap"/>
          <w:rFonts w:ascii="Verdana" w:hAnsi="Verdana"/>
          <w:color w:val="C45911" w:themeColor="accent2" w:themeShade="BF"/>
        </w:rPr>
        <w:footnoteRef/>
      </w:r>
      <w:r w:rsidRPr="00384A7B">
        <w:rPr>
          <w:rFonts w:ascii="Verdana" w:hAnsi="Verdana"/>
          <w:color w:val="C45911" w:themeColor="accent2" w:themeShade="BF"/>
        </w:rPr>
        <w:t xml:space="preserve"> As assinaturas podem ser digitalizadas</w:t>
      </w:r>
      <w:r w:rsidR="002977A0" w:rsidRPr="00384A7B">
        <w:rPr>
          <w:rFonts w:ascii="Verdana" w:hAnsi="Verdana"/>
          <w:color w:val="C45911" w:themeColor="accent2" w:themeShade="BF"/>
        </w:rPr>
        <w:t>. Deve</w:t>
      </w:r>
      <w:r w:rsidR="00A67FC4">
        <w:rPr>
          <w:rFonts w:ascii="Verdana" w:hAnsi="Verdana"/>
          <w:color w:val="C45911" w:themeColor="accent2" w:themeShade="BF"/>
        </w:rPr>
        <w:t>m</w:t>
      </w:r>
      <w:r w:rsidR="002977A0" w:rsidRPr="00384A7B">
        <w:rPr>
          <w:rFonts w:ascii="Verdana" w:hAnsi="Verdana"/>
          <w:color w:val="C45911" w:themeColor="accent2" w:themeShade="BF"/>
        </w:rPr>
        <w:t xml:space="preserve"> constar assinaturas de </w:t>
      </w:r>
      <w:r w:rsidRPr="00384A7B">
        <w:rPr>
          <w:rFonts w:ascii="Verdana" w:hAnsi="Verdana"/>
          <w:color w:val="C45911" w:themeColor="accent2" w:themeShade="BF"/>
        </w:rPr>
        <w:t xml:space="preserve">todos os autores </w:t>
      </w:r>
      <w:r w:rsidR="002977A0" w:rsidRPr="00384A7B">
        <w:rPr>
          <w:rFonts w:ascii="Verdana" w:hAnsi="Verdana"/>
          <w:color w:val="C45911" w:themeColor="accent2" w:themeShade="BF"/>
        </w:rPr>
        <w:t xml:space="preserve">listados nos </w:t>
      </w:r>
      <w:proofErr w:type="spellStart"/>
      <w:r w:rsidRPr="00384A7B">
        <w:rPr>
          <w:rFonts w:ascii="Verdana" w:hAnsi="Verdana"/>
          <w:color w:val="C45911" w:themeColor="accent2" w:themeShade="BF"/>
        </w:rPr>
        <w:t>metadados</w:t>
      </w:r>
      <w:proofErr w:type="spellEnd"/>
      <w:r w:rsidRPr="00384A7B">
        <w:rPr>
          <w:rFonts w:ascii="Verdana" w:hAnsi="Verdana"/>
          <w:color w:val="C45911" w:themeColor="accent2" w:themeShade="BF"/>
        </w:rPr>
        <w:t xml:space="preserve"> da submissão</w:t>
      </w:r>
      <w:r w:rsidR="002977A0" w:rsidRPr="00384A7B">
        <w:rPr>
          <w:rFonts w:ascii="Verdana" w:hAnsi="Verdana"/>
          <w:color w:val="C45911" w:themeColor="accent2" w:themeShade="BF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E07F41" w14:textId="7ED9CBCF" w:rsidR="00C4200C" w:rsidRDefault="00754D1A" w:rsidP="00D80B1C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93568" behindDoc="0" locked="0" layoutInCell="1" allowOverlap="1" wp14:anchorId="67EE0D2A" wp14:editId="15F7BC29">
          <wp:simplePos x="0" y="0"/>
          <wp:positionH relativeFrom="column">
            <wp:posOffset>-990600</wp:posOffset>
          </wp:positionH>
          <wp:positionV relativeFrom="paragraph">
            <wp:posOffset>-449580</wp:posOffset>
          </wp:positionV>
          <wp:extent cx="7621905" cy="1224280"/>
          <wp:effectExtent l="0" t="0" r="0" b="0"/>
          <wp:wrapThrough wrapText="bothSides">
            <wp:wrapPolygon edited="0">
              <wp:start x="0" y="0"/>
              <wp:lineTo x="0" y="21174"/>
              <wp:lineTo x="21541" y="21174"/>
              <wp:lineTo x="21541" y="0"/>
              <wp:lineTo x="0" y="0"/>
            </wp:wrapPolygon>
          </wp:wrapThrough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1905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AD61D8" w14:textId="309D068A" w:rsidR="00C4200C" w:rsidRDefault="00754D1A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91520" behindDoc="0" locked="0" layoutInCell="1" allowOverlap="1" wp14:anchorId="1310A7F7" wp14:editId="1AD48F9B">
          <wp:simplePos x="0" y="0"/>
          <wp:positionH relativeFrom="page">
            <wp:align>left</wp:align>
          </wp:positionH>
          <wp:positionV relativeFrom="paragraph">
            <wp:posOffset>-446405</wp:posOffset>
          </wp:positionV>
          <wp:extent cx="7621905" cy="1224280"/>
          <wp:effectExtent l="0" t="0" r="0" b="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1905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>
  <int2:observations>
    <int2:bookmark int2:bookmarkName="_Int_NvZmAiWz" int2:invalidationBookmarkName="" int2:hashCode="j8g/fMbfkzCjiu" int2:id="59sTU3oH">
      <int2:state int2:type="AugLoop_Text_Critique" int2:value="Rejected"/>
    </int2:bookmark>
    <int2:bookmark int2:bookmarkName="_Int_QRTkT1iM" int2:invalidationBookmarkName="" int2:hashCode="bAa+YlOCLzJOtW" int2:id="gO0n4QEa">
      <int2:state int2:type="AugLoop_Text_Critique" int2:value="Rejected"/>
    </int2:bookmark>
    <int2:bookmark int2:bookmarkName="_Int_5COHAjQu" int2:invalidationBookmarkName="" int2:hashCode="bAa+YlOCLzJOtW" int2:id="LeqQp0rR">
      <int2:state int2:type="AugLoop_Text_Critique" int2:value="Rejected"/>
    </int2:bookmark>
    <int2:bookmark int2:bookmarkName="_Int_F2i0frlx" int2:invalidationBookmarkName="" int2:hashCode="bAa+YlOCLzJOtW" int2:id="8Cj7mwNc">
      <int2:state int2:type="AugLoop_Text_Critique" int2:value="Rejected"/>
    </int2:bookmark>
    <int2:bookmark int2:bookmarkName="_Int_dK1Wml7Z" int2:invalidationBookmarkName="" int2:hashCode="bAa+YlOCLzJOtW" int2:id="P2Otu00U">
      <int2:state int2:type="AugLoop_Text_Critique" int2:value="Rejected"/>
    </int2:bookmark>
    <int2:bookmark int2:bookmarkName="_Int_dbNnZmCK" int2:invalidationBookmarkName="" int2:hashCode="bAa+YlOCLzJOtW" int2:id="NFcmxsZ3">
      <int2:state int2:type="AugLoop_Text_Critique" int2:value="Rejected"/>
    </int2:bookmark>
    <int2:bookmark int2:bookmarkName="_Int_rGEiRk2Q" int2:invalidationBookmarkName="" int2:hashCode="bAa+YlOCLzJOtW" int2:id="HTH1HK89">
      <int2:state int2:type="AugLoop_Text_Critique" int2:value="Rejected"/>
    </int2:bookmark>
    <int2:bookmark int2:bookmarkName="_Int_78E981By" int2:invalidationBookmarkName="" int2:hashCode="bAa+YlOCLzJOtW" int2:id="upd69UpP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6pt;height:36pt;visibility:visible;mso-wrap-style:square" o:bullet="t">
        <v:imagedata r:id="rId1" o:title="DOI1"/>
      </v:shape>
    </w:pict>
  </w:numPicBullet>
  <w:abstractNum w:abstractNumId="0" w15:restartNumberingAfterBreak="0">
    <w:nsid w:val="2A151DCE"/>
    <w:multiLevelType w:val="multilevel"/>
    <w:tmpl w:val="5CE64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0240705"/>
    <w:multiLevelType w:val="hybridMultilevel"/>
    <w:tmpl w:val="F45648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D16"/>
    <w:rsid w:val="00004430"/>
    <w:rsid w:val="00004A56"/>
    <w:rsid w:val="00012371"/>
    <w:rsid w:val="000137ED"/>
    <w:rsid w:val="00014C1F"/>
    <w:rsid w:val="00022BF0"/>
    <w:rsid w:val="00023947"/>
    <w:rsid w:val="00023C4A"/>
    <w:rsid w:val="00026585"/>
    <w:rsid w:val="000335CE"/>
    <w:rsid w:val="0003491C"/>
    <w:rsid w:val="00040A23"/>
    <w:rsid w:val="000436D6"/>
    <w:rsid w:val="0004409F"/>
    <w:rsid w:val="00044A06"/>
    <w:rsid w:val="00051E3E"/>
    <w:rsid w:val="00056F01"/>
    <w:rsid w:val="00060560"/>
    <w:rsid w:val="000772EB"/>
    <w:rsid w:val="00087128"/>
    <w:rsid w:val="00093E5F"/>
    <w:rsid w:val="00095329"/>
    <w:rsid w:val="00096AC9"/>
    <w:rsid w:val="000A6FF8"/>
    <w:rsid w:val="000B38EE"/>
    <w:rsid w:val="000C10A1"/>
    <w:rsid w:val="000C4127"/>
    <w:rsid w:val="000C52B0"/>
    <w:rsid w:val="000D0BA6"/>
    <w:rsid w:val="000D3BBC"/>
    <w:rsid w:val="000E1A57"/>
    <w:rsid w:val="000E31D9"/>
    <w:rsid w:val="000F128C"/>
    <w:rsid w:val="000F1328"/>
    <w:rsid w:val="0011727D"/>
    <w:rsid w:val="00120048"/>
    <w:rsid w:val="001205CA"/>
    <w:rsid w:val="00123E98"/>
    <w:rsid w:val="00130818"/>
    <w:rsid w:val="00133DC8"/>
    <w:rsid w:val="001472ED"/>
    <w:rsid w:val="00151E7A"/>
    <w:rsid w:val="00152F12"/>
    <w:rsid w:val="00154186"/>
    <w:rsid w:val="00154ADF"/>
    <w:rsid w:val="00156CED"/>
    <w:rsid w:val="00157B35"/>
    <w:rsid w:val="001645A7"/>
    <w:rsid w:val="00165B6B"/>
    <w:rsid w:val="00165F95"/>
    <w:rsid w:val="00171864"/>
    <w:rsid w:val="00174F71"/>
    <w:rsid w:val="00186764"/>
    <w:rsid w:val="00186DAB"/>
    <w:rsid w:val="00192E5B"/>
    <w:rsid w:val="0019646A"/>
    <w:rsid w:val="001B3CDB"/>
    <w:rsid w:val="001B3EC4"/>
    <w:rsid w:val="001E6E02"/>
    <w:rsid w:val="001F6253"/>
    <w:rsid w:val="002039AB"/>
    <w:rsid w:val="00206991"/>
    <w:rsid w:val="00207351"/>
    <w:rsid w:val="00210E12"/>
    <w:rsid w:val="0021443B"/>
    <w:rsid w:val="002150D5"/>
    <w:rsid w:val="0021681C"/>
    <w:rsid w:val="002262A0"/>
    <w:rsid w:val="0022634F"/>
    <w:rsid w:val="0022761E"/>
    <w:rsid w:val="00232EB0"/>
    <w:rsid w:val="00236749"/>
    <w:rsid w:val="002377DC"/>
    <w:rsid w:val="002377FA"/>
    <w:rsid w:val="00264028"/>
    <w:rsid w:val="00271310"/>
    <w:rsid w:val="00274E2F"/>
    <w:rsid w:val="00275802"/>
    <w:rsid w:val="00275F53"/>
    <w:rsid w:val="00276324"/>
    <w:rsid w:val="00280603"/>
    <w:rsid w:val="00284BA8"/>
    <w:rsid w:val="00287DDE"/>
    <w:rsid w:val="002911E2"/>
    <w:rsid w:val="002917D5"/>
    <w:rsid w:val="002929F6"/>
    <w:rsid w:val="002977A0"/>
    <w:rsid w:val="002A3726"/>
    <w:rsid w:val="002A7FB7"/>
    <w:rsid w:val="002B005A"/>
    <w:rsid w:val="002B2048"/>
    <w:rsid w:val="002B7A8E"/>
    <w:rsid w:val="002C1A7C"/>
    <w:rsid w:val="002C1D2E"/>
    <w:rsid w:val="002C3A4A"/>
    <w:rsid w:val="002C6917"/>
    <w:rsid w:val="002C7E29"/>
    <w:rsid w:val="002E274B"/>
    <w:rsid w:val="002E3532"/>
    <w:rsid w:val="002E7091"/>
    <w:rsid w:val="00302E19"/>
    <w:rsid w:val="0030338A"/>
    <w:rsid w:val="003039F7"/>
    <w:rsid w:val="00306B64"/>
    <w:rsid w:val="00315A90"/>
    <w:rsid w:val="00323C7A"/>
    <w:rsid w:val="003243E8"/>
    <w:rsid w:val="00326860"/>
    <w:rsid w:val="00326948"/>
    <w:rsid w:val="00330EF1"/>
    <w:rsid w:val="0033396C"/>
    <w:rsid w:val="00336608"/>
    <w:rsid w:val="0035377C"/>
    <w:rsid w:val="003556B8"/>
    <w:rsid w:val="003558AD"/>
    <w:rsid w:val="003610F0"/>
    <w:rsid w:val="00364149"/>
    <w:rsid w:val="00365B03"/>
    <w:rsid w:val="00367885"/>
    <w:rsid w:val="00367A54"/>
    <w:rsid w:val="00367F57"/>
    <w:rsid w:val="0037608F"/>
    <w:rsid w:val="00376334"/>
    <w:rsid w:val="00377549"/>
    <w:rsid w:val="00383EFD"/>
    <w:rsid w:val="00384A7B"/>
    <w:rsid w:val="00384EEA"/>
    <w:rsid w:val="00387290"/>
    <w:rsid w:val="003A144B"/>
    <w:rsid w:val="003A524E"/>
    <w:rsid w:val="003B445E"/>
    <w:rsid w:val="003C602E"/>
    <w:rsid w:val="003C6E19"/>
    <w:rsid w:val="003C7E65"/>
    <w:rsid w:val="003D18CA"/>
    <w:rsid w:val="003D5C0C"/>
    <w:rsid w:val="003F1196"/>
    <w:rsid w:val="003F6134"/>
    <w:rsid w:val="00400ADB"/>
    <w:rsid w:val="0041533B"/>
    <w:rsid w:val="004154C5"/>
    <w:rsid w:val="004216F7"/>
    <w:rsid w:val="00422EB9"/>
    <w:rsid w:val="0043119C"/>
    <w:rsid w:val="00442524"/>
    <w:rsid w:val="00443F34"/>
    <w:rsid w:val="00444B06"/>
    <w:rsid w:val="004460AE"/>
    <w:rsid w:val="004468A1"/>
    <w:rsid w:val="00446E63"/>
    <w:rsid w:val="0045597F"/>
    <w:rsid w:val="004618F6"/>
    <w:rsid w:val="00461E50"/>
    <w:rsid w:val="0046467F"/>
    <w:rsid w:val="00483D9A"/>
    <w:rsid w:val="00484354"/>
    <w:rsid w:val="004A0891"/>
    <w:rsid w:val="004A0DE5"/>
    <w:rsid w:val="004A261F"/>
    <w:rsid w:val="004C4A13"/>
    <w:rsid w:val="004C5C0D"/>
    <w:rsid w:val="004D0CFA"/>
    <w:rsid w:val="004D578F"/>
    <w:rsid w:val="004D6853"/>
    <w:rsid w:val="004D6A0B"/>
    <w:rsid w:val="004E3274"/>
    <w:rsid w:val="004E4534"/>
    <w:rsid w:val="00500204"/>
    <w:rsid w:val="00501D74"/>
    <w:rsid w:val="00504E78"/>
    <w:rsid w:val="00513D16"/>
    <w:rsid w:val="00517B59"/>
    <w:rsid w:val="005247D5"/>
    <w:rsid w:val="0052518F"/>
    <w:rsid w:val="00525DB8"/>
    <w:rsid w:val="00527BC6"/>
    <w:rsid w:val="00531112"/>
    <w:rsid w:val="00531B3E"/>
    <w:rsid w:val="00531BEC"/>
    <w:rsid w:val="0054252B"/>
    <w:rsid w:val="00551BDE"/>
    <w:rsid w:val="00551FC0"/>
    <w:rsid w:val="00554C0B"/>
    <w:rsid w:val="00555685"/>
    <w:rsid w:val="0055655B"/>
    <w:rsid w:val="00557A70"/>
    <w:rsid w:val="005605B5"/>
    <w:rsid w:val="00561FCC"/>
    <w:rsid w:val="005621CA"/>
    <w:rsid w:val="005658F5"/>
    <w:rsid w:val="00572A0F"/>
    <w:rsid w:val="00577111"/>
    <w:rsid w:val="00577CB4"/>
    <w:rsid w:val="00582C4C"/>
    <w:rsid w:val="00584408"/>
    <w:rsid w:val="00592FDE"/>
    <w:rsid w:val="005A3EE9"/>
    <w:rsid w:val="005A4692"/>
    <w:rsid w:val="005C045D"/>
    <w:rsid w:val="005D561C"/>
    <w:rsid w:val="005E57C5"/>
    <w:rsid w:val="006014E3"/>
    <w:rsid w:val="006049D9"/>
    <w:rsid w:val="00610A9A"/>
    <w:rsid w:val="0061590D"/>
    <w:rsid w:val="006217D6"/>
    <w:rsid w:val="006226E6"/>
    <w:rsid w:val="00631E20"/>
    <w:rsid w:val="00641CB5"/>
    <w:rsid w:val="0065304F"/>
    <w:rsid w:val="0065394D"/>
    <w:rsid w:val="006639AD"/>
    <w:rsid w:val="00666119"/>
    <w:rsid w:val="00672A66"/>
    <w:rsid w:val="006854BD"/>
    <w:rsid w:val="00697331"/>
    <w:rsid w:val="006979D4"/>
    <w:rsid w:val="006A5ECD"/>
    <w:rsid w:val="006B6E2A"/>
    <w:rsid w:val="006C0F9D"/>
    <w:rsid w:val="006C560F"/>
    <w:rsid w:val="006C6C59"/>
    <w:rsid w:val="006E6B6D"/>
    <w:rsid w:val="006F5A93"/>
    <w:rsid w:val="007016E4"/>
    <w:rsid w:val="007053C1"/>
    <w:rsid w:val="00710EE5"/>
    <w:rsid w:val="00723943"/>
    <w:rsid w:val="007256E4"/>
    <w:rsid w:val="0073279E"/>
    <w:rsid w:val="007375FC"/>
    <w:rsid w:val="007404A5"/>
    <w:rsid w:val="00740F26"/>
    <w:rsid w:val="00742663"/>
    <w:rsid w:val="00751D23"/>
    <w:rsid w:val="00754D1A"/>
    <w:rsid w:val="00755689"/>
    <w:rsid w:val="0076129B"/>
    <w:rsid w:val="00765C10"/>
    <w:rsid w:val="00766DF4"/>
    <w:rsid w:val="00771ABA"/>
    <w:rsid w:val="00776D62"/>
    <w:rsid w:val="00781376"/>
    <w:rsid w:val="00782ED7"/>
    <w:rsid w:val="007A1F2C"/>
    <w:rsid w:val="007A247F"/>
    <w:rsid w:val="007A489E"/>
    <w:rsid w:val="007A559F"/>
    <w:rsid w:val="007C0EEA"/>
    <w:rsid w:val="007C15BF"/>
    <w:rsid w:val="007C3178"/>
    <w:rsid w:val="007C6AC5"/>
    <w:rsid w:val="007D090A"/>
    <w:rsid w:val="007D0BE8"/>
    <w:rsid w:val="007D3B9E"/>
    <w:rsid w:val="007E2E58"/>
    <w:rsid w:val="007E4DE7"/>
    <w:rsid w:val="007E604D"/>
    <w:rsid w:val="007E75D7"/>
    <w:rsid w:val="007F35FE"/>
    <w:rsid w:val="007F7D36"/>
    <w:rsid w:val="007F7D94"/>
    <w:rsid w:val="008034DA"/>
    <w:rsid w:val="00805AC4"/>
    <w:rsid w:val="00807F70"/>
    <w:rsid w:val="00814CDA"/>
    <w:rsid w:val="00826FD5"/>
    <w:rsid w:val="008335BF"/>
    <w:rsid w:val="008375C3"/>
    <w:rsid w:val="00837904"/>
    <w:rsid w:val="00841BC3"/>
    <w:rsid w:val="00846EEB"/>
    <w:rsid w:val="00850CBC"/>
    <w:rsid w:val="00851C94"/>
    <w:rsid w:val="0086470B"/>
    <w:rsid w:val="00865401"/>
    <w:rsid w:val="00870E88"/>
    <w:rsid w:val="00880620"/>
    <w:rsid w:val="00884262"/>
    <w:rsid w:val="00886483"/>
    <w:rsid w:val="00891008"/>
    <w:rsid w:val="00891F3B"/>
    <w:rsid w:val="0089585E"/>
    <w:rsid w:val="008A17A3"/>
    <w:rsid w:val="008A64A2"/>
    <w:rsid w:val="008A6BE4"/>
    <w:rsid w:val="008A7CD3"/>
    <w:rsid w:val="008B1072"/>
    <w:rsid w:val="008B4567"/>
    <w:rsid w:val="008C50D8"/>
    <w:rsid w:val="008D69B9"/>
    <w:rsid w:val="008D6F19"/>
    <w:rsid w:val="008E4894"/>
    <w:rsid w:val="008E576F"/>
    <w:rsid w:val="008E7FDF"/>
    <w:rsid w:val="008F19DE"/>
    <w:rsid w:val="008F352C"/>
    <w:rsid w:val="0090150F"/>
    <w:rsid w:val="00904969"/>
    <w:rsid w:val="00906BCE"/>
    <w:rsid w:val="00911067"/>
    <w:rsid w:val="009121C6"/>
    <w:rsid w:val="00913057"/>
    <w:rsid w:val="00924B50"/>
    <w:rsid w:val="00942F36"/>
    <w:rsid w:val="009543AD"/>
    <w:rsid w:val="00954403"/>
    <w:rsid w:val="00954E70"/>
    <w:rsid w:val="009620DF"/>
    <w:rsid w:val="00963ABC"/>
    <w:rsid w:val="0097119E"/>
    <w:rsid w:val="00983302"/>
    <w:rsid w:val="0098412B"/>
    <w:rsid w:val="00986884"/>
    <w:rsid w:val="00994D18"/>
    <w:rsid w:val="009A709A"/>
    <w:rsid w:val="009B3654"/>
    <w:rsid w:val="009B5197"/>
    <w:rsid w:val="009C0A7F"/>
    <w:rsid w:val="009C0D9A"/>
    <w:rsid w:val="009C553B"/>
    <w:rsid w:val="009C6129"/>
    <w:rsid w:val="009C75EA"/>
    <w:rsid w:val="009E68A2"/>
    <w:rsid w:val="00A019B6"/>
    <w:rsid w:val="00A032A5"/>
    <w:rsid w:val="00A15271"/>
    <w:rsid w:val="00A16659"/>
    <w:rsid w:val="00A20480"/>
    <w:rsid w:val="00A342A2"/>
    <w:rsid w:val="00A52608"/>
    <w:rsid w:val="00A60694"/>
    <w:rsid w:val="00A66BFB"/>
    <w:rsid w:val="00A67FC4"/>
    <w:rsid w:val="00A7327B"/>
    <w:rsid w:val="00A74374"/>
    <w:rsid w:val="00A74BC6"/>
    <w:rsid w:val="00A750C3"/>
    <w:rsid w:val="00A775D3"/>
    <w:rsid w:val="00A90462"/>
    <w:rsid w:val="00A9644A"/>
    <w:rsid w:val="00A96D95"/>
    <w:rsid w:val="00A97373"/>
    <w:rsid w:val="00AA149F"/>
    <w:rsid w:val="00AA2D9D"/>
    <w:rsid w:val="00AA4C13"/>
    <w:rsid w:val="00AA5773"/>
    <w:rsid w:val="00AA797F"/>
    <w:rsid w:val="00AB3DBB"/>
    <w:rsid w:val="00AD302A"/>
    <w:rsid w:val="00AD4DAE"/>
    <w:rsid w:val="00AD568F"/>
    <w:rsid w:val="00AE0E36"/>
    <w:rsid w:val="00AE11C4"/>
    <w:rsid w:val="00AE142E"/>
    <w:rsid w:val="00AE1EC4"/>
    <w:rsid w:val="00AE5FF4"/>
    <w:rsid w:val="00AF15C8"/>
    <w:rsid w:val="00B029FB"/>
    <w:rsid w:val="00B05C06"/>
    <w:rsid w:val="00B12D0C"/>
    <w:rsid w:val="00B157D2"/>
    <w:rsid w:val="00B177B3"/>
    <w:rsid w:val="00B24F3D"/>
    <w:rsid w:val="00B33AE8"/>
    <w:rsid w:val="00B343CF"/>
    <w:rsid w:val="00B357AF"/>
    <w:rsid w:val="00B41D97"/>
    <w:rsid w:val="00B42982"/>
    <w:rsid w:val="00B429E5"/>
    <w:rsid w:val="00B43EA2"/>
    <w:rsid w:val="00B52E65"/>
    <w:rsid w:val="00B56BAB"/>
    <w:rsid w:val="00B56BC2"/>
    <w:rsid w:val="00B56ECE"/>
    <w:rsid w:val="00B67BD6"/>
    <w:rsid w:val="00B70BE9"/>
    <w:rsid w:val="00B70EBE"/>
    <w:rsid w:val="00B80851"/>
    <w:rsid w:val="00B83CA9"/>
    <w:rsid w:val="00B86BDC"/>
    <w:rsid w:val="00B94B7A"/>
    <w:rsid w:val="00B94FF5"/>
    <w:rsid w:val="00BB08CA"/>
    <w:rsid w:val="00BB0AE8"/>
    <w:rsid w:val="00BB2DF2"/>
    <w:rsid w:val="00BB2F9A"/>
    <w:rsid w:val="00BE10D3"/>
    <w:rsid w:val="00BE3757"/>
    <w:rsid w:val="00BE4BF0"/>
    <w:rsid w:val="00BF066B"/>
    <w:rsid w:val="00BF3072"/>
    <w:rsid w:val="00BF7452"/>
    <w:rsid w:val="00C05700"/>
    <w:rsid w:val="00C1482B"/>
    <w:rsid w:val="00C14F7C"/>
    <w:rsid w:val="00C21162"/>
    <w:rsid w:val="00C25470"/>
    <w:rsid w:val="00C3189E"/>
    <w:rsid w:val="00C4200C"/>
    <w:rsid w:val="00C4275B"/>
    <w:rsid w:val="00C51221"/>
    <w:rsid w:val="00C52857"/>
    <w:rsid w:val="00C576EB"/>
    <w:rsid w:val="00C61AB7"/>
    <w:rsid w:val="00C63555"/>
    <w:rsid w:val="00C66791"/>
    <w:rsid w:val="00C66FAC"/>
    <w:rsid w:val="00C6795D"/>
    <w:rsid w:val="00C70E27"/>
    <w:rsid w:val="00C72EC0"/>
    <w:rsid w:val="00C97CB9"/>
    <w:rsid w:val="00CA00EC"/>
    <w:rsid w:val="00CA02FC"/>
    <w:rsid w:val="00CA14F2"/>
    <w:rsid w:val="00CA2A07"/>
    <w:rsid w:val="00CB113F"/>
    <w:rsid w:val="00CB2B5E"/>
    <w:rsid w:val="00CB2D7D"/>
    <w:rsid w:val="00CB3ABB"/>
    <w:rsid w:val="00CB52C0"/>
    <w:rsid w:val="00CC27FA"/>
    <w:rsid w:val="00CC50E5"/>
    <w:rsid w:val="00CD0F95"/>
    <w:rsid w:val="00CD1175"/>
    <w:rsid w:val="00CD2DB1"/>
    <w:rsid w:val="00CE06D2"/>
    <w:rsid w:val="00CE4A84"/>
    <w:rsid w:val="00CE7E4F"/>
    <w:rsid w:val="00CF05AC"/>
    <w:rsid w:val="00D039E9"/>
    <w:rsid w:val="00D04B93"/>
    <w:rsid w:val="00D074A0"/>
    <w:rsid w:val="00D14114"/>
    <w:rsid w:val="00D16992"/>
    <w:rsid w:val="00D20063"/>
    <w:rsid w:val="00D202ED"/>
    <w:rsid w:val="00D240AA"/>
    <w:rsid w:val="00D27C5D"/>
    <w:rsid w:val="00D327FB"/>
    <w:rsid w:val="00D4564C"/>
    <w:rsid w:val="00D45A73"/>
    <w:rsid w:val="00D5404E"/>
    <w:rsid w:val="00D63F14"/>
    <w:rsid w:val="00D674BF"/>
    <w:rsid w:val="00D80B1C"/>
    <w:rsid w:val="00D83FCF"/>
    <w:rsid w:val="00D84505"/>
    <w:rsid w:val="00D84BA2"/>
    <w:rsid w:val="00D85888"/>
    <w:rsid w:val="00D97463"/>
    <w:rsid w:val="00DA299E"/>
    <w:rsid w:val="00DB7668"/>
    <w:rsid w:val="00DC160E"/>
    <w:rsid w:val="00DC29AF"/>
    <w:rsid w:val="00DC31CB"/>
    <w:rsid w:val="00DC4B5D"/>
    <w:rsid w:val="00DD14CA"/>
    <w:rsid w:val="00DE2DB6"/>
    <w:rsid w:val="00DE3640"/>
    <w:rsid w:val="00DE507E"/>
    <w:rsid w:val="00DF28D8"/>
    <w:rsid w:val="00DF5853"/>
    <w:rsid w:val="00DF7F17"/>
    <w:rsid w:val="00E03EAE"/>
    <w:rsid w:val="00E11192"/>
    <w:rsid w:val="00E15869"/>
    <w:rsid w:val="00E17422"/>
    <w:rsid w:val="00E201F9"/>
    <w:rsid w:val="00E25B4E"/>
    <w:rsid w:val="00E25F33"/>
    <w:rsid w:val="00E27516"/>
    <w:rsid w:val="00E366D7"/>
    <w:rsid w:val="00E50580"/>
    <w:rsid w:val="00E521C9"/>
    <w:rsid w:val="00E524A0"/>
    <w:rsid w:val="00E55BBE"/>
    <w:rsid w:val="00E6255B"/>
    <w:rsid w:val="00E6454A"/>
    <w:rsid w:val="00E653B7"/>
    <w:rsid w:val="00E67AE6"/>
    <w:rsid w:val="00E83DAF"/>
    <w:rsid w:val="00E94028"/>
    <w:rsid w:val="00E964EA"/>
    <w:rsid w:val="00E96542"/>
    <w:rsid w:val="00EA2575"/>
    <w:rsid w:val="00EA42B7"/>
    <w:rsid w:val="00EA4FF3"/>
    <w:rsid w:val="00EA551E"/>
    <w:rsid w:val="00ED7C0F"/>
    <w:rsid w:val="00EE6517"/>
    <w:rsid w:val="00F05036"/>
    <w:rsid w:val="00F13438"/>
    <w:rsid w:val="00F23033"/>
    <w:rsid w:val="00F255BE"/>
    <w:rsid w:val="00F267D3"/>
    <w:rsid w:val="00F30284"/>
    <w:rsid w:val="00F33C5D"/>
    <w:rsid w:val="00F40A75"/>
    <w:rsid w:val="00F47E7E"/>
    <w:rsid w:val="00F701D8"/>
    <w:rsid w:val="00F72E16"/>
    <w:rsid w:val="00F777EE"/>
    <w:rsid w:val="00F82555"/>
    <w:rsid w:val="00F8590D"/>
    <w:rsid w:val="00F90DB4"/>
    <w:rsid w:val="00F94466"/>
    <w:rsid w:val="00FA265B"/>
    <w:rsid w:val="00FA4E59"/>
    <w:rsid w:val="00FA54C4"/>
    <w:rsid w:val="00FB07A0"/>
    <w:rsid w:val="00FB2BB9"/>
    <w:rsid w:val="00FB3D9C"/>
    <w:rsid w:val="00FB46F2"/>
    <w:rsid w:val="00FC1E8F"/>
    <w:rsid w:val="00FC4EA7"/>
    <w:rsid w:val="00FD3EB1"/>
    <w:rsid w:val="00FD4A6B"/>
    <w:rsid w:val="00FD4C80"/>
    <w:rsid w:val="00FE0044"/>
    <w:rsid w:val="00FE054D"/>
    <w:rsid w:val="00FE62B2"/>
    <w:rsid w:val="00FE6A9F"/>
    <w:rsid w:val="00FF564E"/>
    <w:rsid w:val="0D9187B8"/>
    <w:rsid w:val="58773D16"/>
    <w:rsid w:val="76F67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035EE0DA"/>
  <w15:docId w15:val="{86C4D1FD-EE26-47C7-838C-BB097CF9C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13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513D16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C6679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6679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6679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6679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66791"/>
    <w:rPr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A775D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775D3"/>
    <w:rPr>
      <w:sz w:val="20"/>
      <w:szCs w:val="20"/>
    </w:rPr>
  </w:style>
  <w:style w:type="character" w:styleId="Refdenotaderodap">
    <w:name w:val="footnote reference"/>
    <w:basedOn w:val="Fontepargpadro"/>
    <w:uiPriority w:val="99"/>
    <w:unhideWhenUsed/>
    <w:rsid w:val="00A775D3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E27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274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C420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4200C"/>
  </w:style>
  <w:style w:type="paragraph" w:styleId="Rodap">
    <w:name w:val="footer"/>
    <w:basedOn w:val="Normal"/>
    <w:link w:val="RodapChar"/>
    <w:uiPriority w:val="99"/>
    <w:unhideWhenUsed/>
    <w:rsid w:val="00C420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4200C"/>
  </w:style>
  <w:style w:type="character" w:styleId="Hyperlink">
    <w:name w:val="Hyperlink"/>
    <w:basedOn w:val="Fontepargpadro"/>
    <w:uiPriority w:val="99"/>
    <w:unhideWhenUsed/>
    <w:rsid w:val="00E964EA"/>
    <w:rPr>
      <w:color w:val="0563C1" w:themeColor="hyperlink"/>
      <w:u w:val="single"/>
    </w:rPr>
  </w:style>
  <w:style w:type="paragraph" w:customStyle="1" w:styleId="Default">
    <w:name w:val="Default"/>
    <w:rsid w:val="00850CBC"/>
    <w:pPr>
      <w:autoSpaceDE w:val="0"/>
      <w:autoSpaceDN w:val="0"/>
      <w:adjustRightInd w:val="0"/>
      <w:spacing w:after="0" w:line="240" w:lineRule="auto"/>
    </w:pPr>
    <w:rPr>
      <w:rFonts w:ascii="Bembo Book MT Std" w:hAnsi="Bembo Book MT Std" w:cs="Bembo Book MT Std"/>
      <w:color w:val="000000"/>
      <w:sz w:val="24"/>
      <w:szCs w:val="24"/>
    </w:rPr>
  </w:style>
  <w:style w:type="character" w:styleId="Forte">
    <w:name w:val="Strong"/>
    <w:basedOn w:val="Fontepargpadro"/>
    <w:uiPriority w:val="22"/>
    <w:qFormat/>
    <w:rsid w:val="0076129B"/>
    <w:rPr>
      <w:b/>
      <w:bCs/>
    </w:rPr>
  </w:style>
  <w:style w:type="character" w:customStyle="1" w:styleId="markedcontent">
    <w:name w:val="markedcontent"/>
    <w:basedOn w:val="Fontepargpadro"/>
    <w:rsid w:val="00E83DAF"/>
  </w:style>
  <w:style w:type="character" w:customStyle="1" w:styleId="label">
    <w:name w:val="label"/>
    <w:basedOn w:val="Fontepargpadro"/>
    <w:rsid w:val="0055655B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3D18CA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3D18CA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3D18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7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57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24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46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2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34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bmission.scielo.br/index.php/aval/index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53756afd393c4da8" Type="http://schemas.microsoft.com/office/2020/10/relationships/intelligence" Target="intelligence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revistaavaliacao@uniso.br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mbo Book MT St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7258B"/>
    <w:rsid w:val="00172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882FEB-4AB6-42D6-BAFF-764A95B74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 Noboru</dc:creator>
  <cp:lastModifiedBy>Silmara Pereira da Silva</cp:lastModifiedBy>
  <cp:revision>2</cp:revision>
  <cp:lastPrinted>2022-08-09T18:56:00Z</cp:lastPrinted>
  <dcterms:created xsi:type="dcterms:W3CDTF">2024-02-07T16:07:00Z</dcterms:created>
  <dcterms:modified xsi:type="dcterms:W3CDTF">2024-02-07T16:07:00Z</dcterms:modified>
</cp:coreProperties>
</file>