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21" w:rsidRDefault="00746021" w:rsidP="00746021">
      <w:pPr>
        <w:spacing w:after="0" w:line="360" w:lineRule="auto"/>
        <w:jc w:val="center"/>
        <w:rPr>
          <w:b/>
        </w:rPr>
      </w:pPr>
      <w:r w:rsidRPr="00526B18">
        <w:rPr>
          <w:b/>
        </w:rPr>
        <w:t>USO DE SULFATO DE CONDROITINA VIA ORAL PARA TRATAMENTO DE OLHO SECO: UM ESTUDO PROSPECTIVO PLACEBO CONTROLADO DE 33 PACIENTES.</w:t>
      </w:r>
    </w:p>
    <w:p w:rsidR="00746021" w:rsidRDefault="00746021" w:rsidP="00746021">
      <w:pPr>
        <w:spacing w:after="0" w:line="360" w:lineRule="auto"/>
        <w:jc w:val="center"/>
        <w:rPr>
          <w:b/>
        </w:rPr>
      </w:pPr>
    </w:p>
    <w:p w:rsidR="00746021" w:rsidRPr="00526B18" w:rsidRDefault="00746021" w:rsidP="00746021">
      <w:pPr>
        <w:spacing w:after="0" w:line="360" w:lineRule="auto"/>
        <w:jc w:val="center"/>
        <w:rPr>
          <w:b/>
        </w:rPr>
      </w:pPr>
    </w:p>
    <w:p w:rsidR="00746021" w:rsidRPr="00EA6198" w:rsidRDefault="00746021" w:rsidP="00746021">
      <w:pPr>
        <w:spacing w:after="0" w:line="360" w:lineRule="auto"/>
        <w:jc w:val="center"/>
        <w:rPr>
          <w:b/>
          <w:lang w:val="en-US"/>
        </w:rPr>
      </w:pPr>
      <w:r w:rsidRPr="00EA6198">
        <w:rPr>
          <w:b/>
          <w:lang w:val="en-US"/>
        </w:rPr>
        <w:t>ORAL C</w:t>
      </w:r>
      <w:r>
        <w:rPr>
          <w:b/>
          <w:lang w:val="en-US"/>
        </w:rPr>
        <w:t>H</w:t>
      </w:r>
      <w:r w:rsidRPr="00EA6198">
        <w:rPr>
          <w:b/>
          <w:lang w:val="en-US"/>
        </w:rPr>
        <w:t>ONDROITIN SULFAT</w:t>
      </w:r>
      <w:r>
        <w:rPr>
          <w:b/>
          <w:lang w:val="en-US"/>
        </w:rPr>
        <w:t>E FOR TREATMENT OF DRY EYE</w:t>
      </w:r>
      <w:r w:rsidRPr="00EA6198">
        <w:rPr>
          <w:b/>
          <w:lang w:val="en-US"/>
        </w:rPr>
        <w:t xml:space="preserve">:  </w:t>
      </w:r>
      <w:proofErr w:type="gramStart"/>
      <w:r w:rsidRPr="00EA6198">
        <w:rPr>
          <w:b/>
          <w:lang w:val="en-US"/>
        </w:rPr>
        <w:t>A  PROSPECTIVE</w:t>
      </w:r>
      <w:proofErr w:type="gramEnd"/>
      <w:r w:rsidRPr="00EA6198">
        <w:rPr>
          <w:b/>
          <w:lang w:val="en-US"/>
        </w:rPr>
        <w:t>, PLACEBO CONTROLLED STUDY IN 33 PATIENTS.</w:t>
      </w:r>
    </w:p>
    <w:p w:rsidR="00746021" w:rsidRPr="006C46CD" w:rsidRDefault="00746021" w:rsidP="00746021">
      <w:pPr>
        <w:spacing w:after="0" w:line="360" w:lineRule="auto"/>
        <w:rPr>
          <w:lang w:val="en-US"/>
        </w:rPr>
      </w:pPr>
    </w:p>
    <w:p w:rsidR="00746021" w:rsidRPr="006C46CD" w:rsidRDefault="00746021" w:rsidP="00746021">
      <w:pPr>
        <w:spacing w:after="0" w:line="360" w:lineRule="auto"/>
        <w:rPr>
          <w:lang w:val="en-US"/>
        </w:rPr>
      </w:pPr>
      <w:r w:rsidRPr="006C46CD">
        <w:rPr>
          <w:lang w:val="en-US"/>
        </w:rPr>
        <w:t xml:space="preserve"> </w:t>
      </w: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EA6198">
        <w:t>Authors</w:t>
      </w:r>
      <w:proofErr w:type="spellEnd"/>
      <w:r w:rsidRPr="00EA6198">
        <w:t>:</w:t>
      </w:r>
      <w:r w:rsidRPr="00EA6198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-Fernanda Rosa Willrich Gehlen (*</w:t>
      </w:r>
      <w:proofErr w:type="gramStart"/>
      <w:r>
        <w:rPr>
          <w:rFonts w:ascii="Tahoma" w:eastAsia="Times New Roman" w:hAnsi="Tahoma" w:cs="Tahoma"/>
          <w:sz w:val="20"/>
          <w:szCs w:val="20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</w:rPr>
        <w:br/>
        <w:t>-Maristela Aparecida de Souza Kupka (*)</w:t>
      </w:r>
      <w:r>
        <w:rPr>
          <w:rFonts w:ascii="Tahoma" w:eastAsia="Times New Roman" w:hAnsi="Tahoma" w:cs="Tahoma"/>
          <w:sz w:val="20"/>
          <w:szCs w:val="20"/>
        </w:rPr>
        <w:br/>
        <w:t>-Anna Paula Reinhold Fagundes (**)</w:t>
      </w:r>
      <w:r>
        <w:rPr>
          <w:rFonts w:ascii="Tahoma" w:eastAsia="Times New Roman" w:hAnsi="Tahoma" w:cs="Tahoma"/>
          <w:sz w:val="20"/>
          <w:szCs w:val="20"/>
        </w:rPr>
        <w:br/>
        <w:t>-</w:t>
      </w:r>
      <w:proofErr w:type="spellStart"/>
      <w:r>
        <w:rPr>
          <w:rFonts w:ascii="Tahoma" w:eastAsia="Times New Roman" w:hAnsi="Tahoma" w:cs="Tahoma"/>
          <w:sz w:val="20"/>
          <w:szCs w:val="20"/>
        </w:rPr>
        <w:t>Rafaella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Gaya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Rosa (***)</w:t>
      </w:r>
      <w:r>
        <w:rPr>
          <w:rFonts w:ascii="Tahoma" w:eastAsia="Times New Roman" w:hAnsi="Tahoma" w:cs="Tahoma"/>
          <w:sz w:val="20"/>
          <w:szCs w:val="20"/>
        </w:rPr>
        <w:br/>
        <w:t>-Raphael Giuseppe Baggio(**)</w:t>
      </w: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-Marcelo Gehlen (**)</w:t>
      </w: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 Thelma L Skare (***)</w:t>
      </w:r>
    </w:p>
    <w:p w:rsidR="00746021" w:rsidRPr="00746021" w:rsidRDefault="00746021" w:rsidP="00746021">
      <w:pPr>
        <w:spacing w:after="0" w:line="36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746021" w:rsidRPr="00746021" w:rsidRDefault="00746021" w:rsidP="00746021">
      <w:pPr>
        <w:spacing w:after="0" w:line="36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746021">
        <w:rPr>
          <w:rFonts w:ascii="Tahoma" w:eastAsia="Times New Roman" w:hAnsi="Tahoma" w:cs="Tahoma"/>
          <w:sz w:val="28"/>
          <w:szCs w:val="28"/>
        </w:rPr>
        <w:t>TRABALHO REALIZADO NO SERVIÇO DE REUMATO-OFTALMOLOGIA DO HOSPITAL UNIVERSITÁRIO EVANGÉLICO DE CURITIBA - PR</w:t>
      </w: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(*)- ALUNAS DA FACULDADE EVANGÉLICA DE MEDICINA PR  </w:t>
      </w:r>
    </w:p>
    <w:p w:rsidR="00746021" w:rsidRDefault="00746021" w:rsidP="00746021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(**)- SERVIÇO DE OFTALMOLOGIA DO HOSPITAL UNIVERSITÁRIO EVANGÉLICO DE CURITIBA- PR </w:t>
      </w:r>
    </w:p>
    <w:p w:rsidR="00746021" w:rsidRPr="00EA6198" w:rsidRDefault="00746021" w:rsidP="00746021">
      <w:pPr>
        <w:spacing w:after="0" w:line="360" w:lineRule="auto"/>
      </w:pPr>
      <w:r>
        <w:rPr>
          <w:rFonts w:ascii="Tahoma" w:eastAsia="Times New Roman" w:hAnsi="Tahoma" w:cs="Tahoma"/>
          <w:sz w:val="20"/>
          <w:szCs w:val="20"/>
        </w:rPr>
        <w:t>(***)- SERVIÇO DE REUMATOLOGIA DO HOSPITAL UNIVERSITÁRIO EVANGÉLICO DE CURITIBA - PR</w:t>
      </w:r>
      <w:r>
        <w:rPr>
          <w:rFonts w:ascii="Tahoma" w:eastAsia="Times New Roman" w:hAnsi="Tahoma" w:cs="Tahoma"/>
          <w:sz w:val="20"/>
          <w:szCs w:val="20"/>
        </w:rPr>
        <w:br/>
      </w:r>
    </w:p>
    <w:p w:rsidR="00746021" w:rsidRDefault="00746021" w:rsidP="00746021">
      <w:pPr>
        <w:spacing w:after="0" w:line="360" w:lineRule="auto"/>
      </w:pPr>
      <w:r>
        <w:t>Endereço para correspondência:</w:t>
      </w:r>
    </w:p>
    <w:p w:rsidR="00746021" w:rsidRDefault="00746021" w:rsidP="00746021">
      <w:pPr>
        <w:spacing w:after="0" w:line="360" w:lineRule="auto"/>
      </w:pPr>
      <w:r>
        <w:t xml:space="preserve"> Thelma L Skare</w:t>
      </w:r>
    </w:p>
    <w:p w:rsidR="00746021" w:rsidRDefault="00746021" w:rsidP="00746021">
      <w:pPr>
        <w:spacing w:after="0" w:line="360" w:lineRule="auto"/>
      </w:pPr>
      <w:r>
        <w:t>Rua João Alencar Guimarães, 796</w:t>
      </w:r>
    </w:p>
    <w:p w:rsidR="00746021" w:rsidRDefault="00746021" w:rsidP="00746021">
      <w:pPr>
        <w:spacing w:after="0" w:line="360" w:lineRule="auto"/>
      </w:pPr>
      <w:proofErr w:type="gramStart"/>
      <w:r>
        <w:t>80310420- Curitiba</w:t>
      </w:r>
      <w:proofErr w:type="gramEnd"/>
      <w:r>
        <w:t xml:space="preserve"> PR </w:t>
      </w:r>
    </w:p>
    <w:p w:rsidR="00746021" w:rsidRPr="00EA6198" w:rsidRDefault="00746021" w:rsidP="00746021">
      <w:pPr>
        <w:spacing w:after="0" w:line="360" w:lineRule="auto"/>
      </w:pPr>
      <w:r>
        <w:t>Email- tskare@onda.com.br</w:t>
      </w:r>
    </w:p>
    <w:p w:rsidR="00746021" w:rsidRPr="00EA6198" w:rsidRDefault="00746021" w:rsidP="00746021">
      <w:pPr>
        <w:spacing w:after="0" w:line="360" w:lineRule="auto"/>
      </w:pPr>
    </w:p>
    <w:p w:rsidR="00746021" w:rsidRPr="00EA6198" w:rsidRDefault="00746021" w:rsidP="00746021">
      <w:pPr>
        <w:spacing w:after="0" w:line="360" w:lineRule="auto"/>
      </w:pPr>
    </w:p>
    <w:p w:rsidR="00746021" w:rsidRPr="00EA6198" w:rsidRDefault="00746021" w:rsidP="00746021">
      <w:pPr>
        <w:spacing w:after="0" w:line="360" w:lineRule="auto"/>
      </w:pPr>
    </w:p>
    <w:p w:rsidR="00234186" w:rsidRDefault="00234186"/>
    <w:sectPr w:rsidR="00234186" w:rsidSect="00234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021"/>
    <w:rsid w:val="00234186"/>
    <w:rsid w:val="00746021"/>
    <w:rsid w:val="0078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2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</dc:creator>
  <cp:lastModifiedBy>Thelma</cp:lastModifiedBy>
  <cp:revision>1</cp:revision>
  <dcterms:created xsi:type="dcterms:W3CDTF">2011-12-09T18:47:00Z</dcterms:created>
  <dcterms:modified xsi:type="dcterms:W3CDTF">2011-12-09T18:49:00Z</dcterms:modified>
</cp:coreProperties>
</file>